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D7557" w:rsidRDefault="003D7557" w:rsidP="003D7557">
      <w:pPr>
        <w:spacing w:after="0"/>
        <w:rPr>
          <w:b/>
          <w:sz w:val="32"/>
        </w:rPr>
      </w:pPr>
      <w:r>
        <w:rPr>
          <w:noProof/>
          <w:lang w:val="es-ES" w:eastAsia="es-ES"/>
        </w:rPr>
        <w:drawing>
          <wp:anchor distT="0" distB="0" distL="114300" distR="114300" simplePos="0" relativeHeight="251665408" behindDoc="0" locked="0" layoutInCell="1" allowOverlap="1" wp14:anchorId="4DBB8548" wp14:editId="2DF4EE67">
            <wp:simplePos x="0" y="0"/>
            <wp:positionH relativeFrom="column">
              <wp:posOffset>19570</wp:posOffset>
            </wp:positionH>
            <wp:positionV relativeFrom="paragraph">
              <wp:posOffset>520</wp:posOffset>
            </wp:positionV>
            <wp:extent cx="1192233" cy="1175657"/>
            <wp:effectExtent l="19050" t="0" r="7917" b="0"/>
            <wp:wrapSquare wrapText="right"/>
            <wp:docPr id="1" name="Imagen 1" descr="logo go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gob"/>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192233" cy="1175657"/>
                    </a:xfrm>
                    <a:prstGeom prst="rect">
                      <a:avLst/>
                    </a:prstGeom>
                    <a:noFill/>
                    <a:ln w="9525">
                      <a:noFill/>
                      <a:miter lim="800000"/>
                      <a:headEnd/>
                      <a:tailEnd/>
                    </a:ln>
                  </pic:spPr>
                </pic:pic>
              </a:graphicData>
            </a:graphic>
          </wp:anchor>
        </w:drawing>
      </w:r>
      <w:r w:rsidRPr="00DB7FEE">
        <w:rPr>
          <w:rFonts w:cs="Arial"/>
          <w:b/>
        </w:rPr>
        <w:t>GOBIER</w:t>
      </w:r>
      <w:r>
        <w:rPr>
          <w:rFonts w:cs="Arial"/>
          <w:b/>
        </w:rPr>
        <w:t>N</w:t>
      </w:r>
      <w:r w:rsidRPr="00DB7FEE">
        <w:rPr>
          <w:rFonts w:cs="Arial"/>
          <w:b/>
        </w:rPr>
        <w:t>O DE CHILE</w:t>
      </w:r>
    </w:p>
    <w:p w:rsidR="003D7557" w:rsidRPr="009A3094" w:rsidRDefault="003D7557" w:rsidP="003D7557">
      <w:pPr>
        <w:autoSpaceDE w:val="0"/>
        <w:autoSpaceDN w:val="0"/>
        <w:adjustRightInd w:val="0"/>
        <w:spacing w:after="0"/>
        <w:rPr>
          <w:rFonts w:cs="Arial"/>
          <w:b/>
        </w:rPr>
      </w:pPr>
      <w:r w:rsidRPr="009A3094">
        <w:rPr>
          <w:rFonts w:cs="Arial"/>
          <w:b/>
        </w:rPr>
        <w:t>MINISTERIO DE OBRAS PÚBLICAS</w:t>
      </w:r>
    </w:p>
    <w:p w:rsidR="003D7557" w:rsidRDefault="003D7557" w:rsidP="003D7557">
      <w:pPr>
        <w:tabs>
          <w:tab w:val="left" w:pos="5571"/>
        </w:tabs>
        <w:autoSpaceDE w:val="0"/>
        <w:autoSpaceDN w:val="0"/>
        <w:adjustRightInd w:val="0"/>
        <w:spacing w:after="0"/>
        <w:rPr>
          <w:rFonts w:cs="Arial"/>
          <w:b/>
        </w:rPr>
      </w:pPr>
      <w:r w:rsidRPr="009A3094">
        <w:rPr>
          <w:rFonts w:cs="Arial"/>
          <w:b/>
        </w:rPr>
        <w:t>DIRECCIÓN GENERAL DE AGUAS</w:t>
      </w:r>
      <w:r>
        <w:rPr>
          <w:rFonts w:cs="Arial"/>
          <w:b/>
        </w:rPr>
        <w:tab/>
      </w:r>
    </w:p>
    <w:p w:rsidR="003D7557" w:rsidRDefault="003D7557" w:rsidP="003D7557">
      <w:pPr>
        <w:spacing w:after="0"/>
        <w:rPr>
          <w:b/>
          <w:sz w:val="32"/>
        </w:rPr>
      </w:pPr>
      <w:r>
        <w:rPr>
          <w:rFonts w:cs="Arial"/>
          <w:b/>
        </w:rPr>
        <w:t>DIRECCIÓN REGIONAL DE AGUAS - REGIÓN DEL MAULE</w:t>
      </w:r>
    </w:p>
    <w:p w:rsidR="003D7557" w:rsidRPr="003D7557" w:rsidRDefault="003D7557" w:rsidP="009F0666">
      <w:pPr>
        <w:pStyle w:val="Portada1"/>
        <w:ind w:firstLine="0"/>
      </w:pPr>
    </w:p>
    <w:p w:rsidR="003D7557" w:rsidRDefault="003D7557" w:rsidP="009F0666">
      <w:pPr>
        <w:pStyle w:val="Portada1"/>
        <w:ind w:firstLine="0"/>
        <w:rPr>
          <w:lang w:val="es-ES"/>
        </w:rPr>
      </w:pPr>
    </w:p>
    <w:p w:rsidR="003D7557" w:rsidRDefault="003D7557" w:rsidP="009F0666">
      <w:pPr>
        <w:pStyle w:val="Portada1"/>
        <w:ind w:firstLine="0"/>
        <w:rPr>
          <w:lang w:val="es-ES"/>
        </w:rPr>
      </w:pPr>
    </w:p>
    <w:p w:rsidR="00E059EC" w:rsidRPr="00D02AA8" w:rsidRDefault="00E059EC" w:rsidP="00E059EC">
      <w:pPr>
        <w:pStyle w:val="Portada1"/>
        <w:rPr>
          <w:lang w:val="es-ES"/>
        </w:rPr>
      </w:pPr>
      <w:r w:rsidRPr="00D02AA8">
        <w:rPr>
          <w:lang w:val="es-ES"/>
        </w:rPr>
        <w:t xml:space="preserve">PLAN MAESTRO DE RECURSOS HÍDRICOS </w:t>
      </w:r>
    </w:p>
    <w:p w:rsidR="00E059EC" w:rsidRPr="00D02AA8" w:rsidRDefault="00E059EC" w:rsidP="00E059EC">
      <w:pPr>
        <w:pStyle w:val="Portada1"/>
        <w:rPr>
          <w:lang w:val="es-ES"/>
        </w:rPr>
      </w:pPr>
      <w:r w:rsidRPr="00D02AA8">
        <w:rPr>
          <w:lang w:val="es-ES"/>
        </w:rPr>
        <w:t>REGIÓN DEL MAULE</w:t>
      </w:r>
    </w:p>
    <w:p w:rsidR="00E059EC" w:rsidRPr="00D02AA8" w:rsidRDefault="00E059EC" w:rsidP="00E059EC">
      <w:pPr>
        <w:jc w:val="center"/>
        <w:rPr>
          <w:rFonts w:cs="Arial"/>
          <w:b/>
          <w:color w:val="1F497D" w:themeColor="text2"/>
          <w:sz w:val="32"/>
          <w:szCs w:val="22"/>
          <w:lang w:val="es-ES"/>
        </w:rPr>
      </w:pPr>
    </w:p>
    <w:p w:rsidR="00E059EC" w:rsidRPr="00D02AA8" w:rsidRDefault="00E059EC" w:rsidP="00E059EC">
      <w:pPr>
        <w:pStyle w:val="Portada2"/>
        <w:rPr>
          <w:lang w:val="es-ES"/>
        </w:rPr>
      </w:pPr>
      <w:r w:rsidRPr="00D02AA8">
        <w:rPr>
          <w:lang w:val="es-ES"/>
        </w:rPr>
        <w:t xml:space="preserve">ETAPA </w:t>
      </w:r>
      <w:r w:rsidR="006F49E7" w:rsidRPr="00D02AA8">
        <w:rPr>
          <w:lang w:val="es-ES"/>
        </w:rPr>
        <w:t>1</w:t>
      </w:r>
      <w:r w:rsidRPr="00D02AA8">
        <w:rPr>
          <w:lang w:val="es-ES"/>
        </w:rPr>
        <w:t xml:space="preserve">. </w:t>
      </w:r>
      <w:r w:rsidR="006F49E7" w:rsidRPr="00D02AA8">
        <w:rPr>
          <w:lang w:val="es-ES"/>
        </w:rPr>
        <w:t>LEVANTAMIENTO, RECOPILACIÓN Y ANÁLISIS DE INFORMACIÓN</w:t>
      </w:r>
    </w:p>
    <w:p w:rsidR="00E059EC" w:rsidRPr="00D02AA8" w:rsidRDefault="003D7557" w:rsidP="00E059EC">
      <w:pPr>
        <w:pStyle w:val="Portada2"/>
        <w:rPr>
          <w:lang w:val="es-ES"/>
        </w:rPr>
      </w:pPr>
      <w:r>
        <w:rPr>
          <w:lang w:val="es-ES"/>
        </w:rPr>
        <w:t>(</w:t>
      </w:r>
      <w:r w:rsidR="00E87E07">
        <w:rPr>
          <w:lang w:val="es-ES"/>
        </w:rPr>
        <w:t>Borrador</w:t>
      </w:r>
      <w:r w:rsidR="00E059EC" w:rsidRPr="00D02AA8">
        <w:rPr>
          <w:lang w:val="es-ES"/>
        </w:rPr>
        <w:t xml:space="preserve"> 1</w:t>
      </w:r>
      <w:r>
        <w:rPr>
          <w:lang w:val="es-ES"/>
        </w:rPr>
        <w:t>)</w:t>
      </w:r>
    </w:p>
    <w:p w:rsidR="00E059EC" w:rsidRDefault="00E059EC" w:rsidP="00E059EC">
      <w:pPr>
        <w:tabs>
          <w:tab w:val="left" w:pos="142"/>
        </w:tabs>
        <w:rPr>
          <w:rFonts w:cs="Arial"/>
          <w:b/>
          <w:bCs/>
          <w:color w:val="1F497D" w:themeColor="text2"/>
          <w:szCs w:val="22"/>
          <w:lang w:val="es-ES"/>
        </w:rPr>
      </w:pPr>
    </w:p>
    <w:p w:rsidR="00F84FB6" w:rsidRDefault="00F84FB6" w:rsidP="00E059EC">
      <w:pPr>
        <w:tabs>
          <w:tab w:val="left" w:pos="142"/>
        </w:tabs>
        <w:rPr>
          <w:rFonts w:cs="Arial"/>
          <w:b/>
          <w:bCs/>
          <w:color w:val="1F497D" w:themeColor="text2"/>
          <w:szCs w:val="22"/>
          <w:lang w:val="es-ES"/>
        </w:rPr>
      </w:pPr>
    </w:p>
    <w:p w:rsidR="00F84FB6" w:rsidRPr="00D02AA8" w:rsidRDefault="00F84FB6" w:rsidP="00F84FB6">
      <w:pPr>
        <w:pStyle w:val="Portada2"/>
        <w:rPr>
          <w:lang w:val="es-ES"/>
        </w:rPr>
      </w:pPr>
      <w:r>
        <w:rPr>
          <w:lang w:val="es-ES"/>
        </w:rPr>
        <w:t>ANEXO 6. TALLERES PARTICIPACIÓN CIUDADANA</w:t>
      </w:r>
    </w:p>
    <w:p w:rsidR="00F84FB6" w:rsidRPr="00D02AA8" w:rsidRDefault="00F84FB6" w:rsidP="00E059EC">
      <w:pPr>
        <w:tabs>
          <w:tab w:val="left" w:pos="142"/>
        </w:tabs>
        <w:rPr>
          <w:rFonts w:cs="Arial"/>
          <w:b/>
          <w:bCs/>
          <w:color w:val="1F497D" w:themeColor="text2"/>
          <w:szCs w:val="22"/>
          <w:lang w:val="es-ES"/>
        </w:rPr>
      </w:pPr>
    </w:p>
    <w:p w:rsidR="00E059EC" w:rsidRPr="00D02AA8" w:rsidRDefault="00E059EC" w:rsidP="00E059EC">
      <w:pPr>
        <w:tabs>
          <w:tab w:val="left" w:pos="142"/>
        </w:tabs>
        <w:rPr>
          <w:rFonts w:cs="Arial"/>
          <w:b/>
          <w:bCs/>
          <w:color w:val="1F497D" w:themeColor="text2"/>
          <w:szCs w:val="22"/>
          <w:lang w:val="es-ES"/>
        </w:rPr>
      </w:pPr>
    </w:p>
    <w:p w:rsidR="00E059EC" w:rsidRPr="00D02AA8" w:rsidRDefault="00E059EC" w:rsidP="00E059EC">
      <w:pPr>
        <w:pStyle w:val="Portada3"/>
        <w:rPr>
          <w:lang w:val="es-ES"/>
        </w:rPr>
      </w:pPr>
      <w:r w:rsidRPr="00D02AA8">
        <w:rPr>
          <w:lang w:val="es-ES"/>
        </w:rPr>
        <w:t>REALIZADO POR:</w:t>
      </w:r>
    </w:p>
    <w:p w:rsidR="00E059EC" w:rsidRPr="00D02AA8" w:rsidRDefault="00E059EC" w:rsidP="00E059EC">
      <w:pPr>
        <w:pStyle w:val="Portada2"/>
        <w:rPr>
          <w:lang w:val="es-ES"/>
        </w:rPr>
      </w:pPr>
      <w:r w:rsidRPr="00D02AA8">
        <w:rPr>
          <w:noProof/>
          <w:lang w:val="es-ES" w:eastAsia="es-ES"/>
        </w:rPr>
        <mc:AlternateContent>
          <mc:Choice Requires="wps">
            <w:drawing>
              <wp:anchor distT="0" distB="0" distL="114300" distR="114300" simplePos="0" relativeHeight="251663360" behindDoc="0" locked="0" layoutInCell="1" allowOverlap="1" wp14:anchorId="286AB7B1" wp14:editId="2115C5B6">
                <wp:simplePos x="0" y="0"/>
                <wp:positionH relativeFrom="column">
                  <wp:posOffset>2158365</wp:posOffset>
                </wp:positionH>
                <wp:positionV relativeFrom="paragraph">
                  <wp:posOffset>177800</wp:posOffset>
                </wp:positionV>
                <wp:extent cx="1495425" cy="885825"/>
                <wp:effectExtent l="0" t="0" r="0" b="0"/>
                <wp:wrapNone/>
                <wp:docPr id="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95425" cy="885825"/>
                        </a:xfrm>
                        <a:prstGeom prst="rect">
                          <a:avLst/>
                        </a:prstGeom>
                        <a:noFill/>
                        <a:ln w="9525">
                          <a:noFill/>
                          <a:miter lim="800000"/>
                          <a:headEnd/>
                          <a:tailEnd/>
                        </a:ln>
                      </wps:spPr>
                      <wps:txbx>
                        <w:txbxContent>
                          <w:p w:rsidR="00551BE4" w:rsidRDefault="00551BE4" w:rsidP="00E059EC">
                            <w:pPr>
                              <w:pStyle w:val="Portada1"/>
                            </w:pPr>
                            <w:r>
                              <w:rPr>
                                <w:noProof/>
                                <w:lang w:val="es-ES" w:eastAsia="es-ES"/>
                              </w:rPr>
                              <w:drawing>
                                <wp:inline distT="0" distB="0" distL="0" distR="0" wp14:anchorId="3F2604B7" wp14:editId="308FA5DE">
                                  <wp:extent cx="1198800" cy="799200"/>
                                  <wp:effectExtent l="0" t="0" r="1905" b="1270"/>
                                  <wp:docPr id="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ve+ntt_logo_p_rgb.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198800" cy="799200"/>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Cuadro de texto 2" o:spid="_x0000_s1026" type="#_x0000_t202" style="position:absolute;left:0;text-align:left;margin-left:169.95pt;margin-top:14pt;width:117.75pt;height:69.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" filled="f" stroked="f">
                <v:textbox>
                  <w:txbxContent>
                    <w:p w:rsidR="00551BE4" w:rsidRDefault="00551BE4" w:rsidP="00E059EC">
                      <w:pPr>
                        <w:pStyle w:val="Portada1"/>
                      </w:pPr>
                      <w:r>
                        <w:rPr>
                          <w:noProof/>
                          <w:lang w:val="es-ES" w:eastAsia="es-ES"/>
                        </w:rPr>
                        <w:drawing>
                          <wp:inline distT="0" distB="0" distL="0" distR="0" wp14:anchorId="3F2604B7" wp14:editId="308FA5DE">
                            <wp:extent cx="1198800" cy="799200"/>
                            <wp:effectExtent l="0" t="0" r="1905" b="1270"/>
                            <wp:docPr id="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ve+ntt_logo_p_rgb.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198800" cy="799200"/>
                                    </a:xfrm>
                                    <a:prstGeom prst="rect">
                                      <a:avLst/>
                                    </a:prstGeom>
                                  </pic:spPr>
                                </pic:pic>
                              </a:graphicData>
                            </a:graphic>
                          </wp:inline>
                        </w:drawing>
                      </w:r>
                    </w:p>
                  </w:txbxContent>
                </v:textbox>
              </v:shape>
            </w:pict>
          </mc:Fallback>
        </mc:AlternateContent>
      </w:r>
      <w:r w:rsidRPr="00D02AA8">
        <w:rPr>
          <w:lang w:val="es-ES"/>
        </w:rPr>
        <w:t>EVERIS CHILE S.A.</w:t>
      </w:r>
    </w:p>
    <w:p w:rsidR="00E059EC" w:rsidRPr="00D02AA8" w:rsidRDefault="00E059EC" w:rsidP="00E059EC">
      <w:pPr>
        <w:pStyle w:val="Portada3"/>
        <w:rPr>
          <w:szCs w:val="22"/>
          <w:lang w:val="es-ES"/>
        </w:rPr>
      </w:pPr>
    </w:p>
    <w:p w:rsidR="00E059EC" w:rsidRPr="00D02AA8" w:rsidRDefault="00E059EC" w:rsidP="00E059EC">
      <w:pPr>
        <w:pStyle w:val="Portada3"/>
        <w:rPr>
          <w:szCs w:val="22"/>
          <w:lang w:val="es-ES"/>
        </w:rPr>
      </w:pPr>
    </w:p>
    <w:p w:rsidR="00E059EC" w:rsidRPr="00D02AA8" w:rsidRDefault="00E059EC" w:rsidP="00E059EC">
      <w:pPr>
        <w:pStyle w:val="Portada3"/>
        <w:rPr>
          <w:sz w:val="36"/>
          <w:szCs w:val="36"/>
          <w:lang w:val="es-ES"/>
        </w:rPr>
      </w:pPr>
    </w:p>
    <w:p w:rsidR="00E059EC" w:rsidRPr="00D02AA8" w:rsidRDefault="00E059EC" w:rsidP="00E059EC">
      <w:pPr>
        <w:tabs>
          <w:tab w:val="left" w:pos="142"/>
        </w:tabs>
        <w:jc w:val="center"/>
        <w:rPr>
          <w:rFonts w:cs="Arial"/>
          <w:b/>
          <w:bCs/>
          <w:color w:val="1F497D" w:themeColor="text2"/>
          <w:szCs w:val="22"/>
          <w:lang w:val="es-ES"/>
        </w:rPr>
      </w:pPr>
    </w:p>
    <w:p w:rsidR="003D7557" w:rsidRDefault="00D256A3" w:rsidP="003D7557">
      <w:pPr>
        <w:pStyle w:val="Portada2"/>
        <w:rPr>
          <w:lang w:val="es-ES"/>
        </w:rPr>
        <w:sectPr w:rsidR="003D7557" w:rsidSect="004F4F9E">
          <w:pgSz w:w="12240" w:h="15840" w:code="1"/>
          <w:pgMar w:top="1418" w:right="1418" w:bottom="1701" w:left="1701" w:header="709" w:footer="709" w:gutter="0"/>
          <w:pgBorders w:offsetFrom="page">
            <w:top w:val="single" w:sz="4" w:space="24" w:color="FFFFFF" w:themeColor="background1"/>
            <w:left w:val="single" w:sz="4" w:space="24" w:color="FFFFFF" w:themeColor="background1"/>
            <w:bottom w:val="single" w:sz="4" w:space="24" w:color="FFFFFF" w:themeColor="background1"/>
            <w:right w:val="single" w:sz="4" w:space="24" w:color="FFFFFF" w:themeColor="background1"/>
          </w:pgBorders>
          <w:cols w:space="708"/>
          <w:docGrid w:linePitch="360"/>
        </w:sectPr>
      </w:pPr>
      <w:r>
        <w:rPr>
          <w:lang w:val="es-ES"/>
        </w:rPr>
        <w:t>TALCA</w:t>
      </w:r>
      <w:r w:rsidR="00E059EC" w:rsidRPr="00D02AA8">
        <w:rPr>
          <w:lang w:val="es-ES"/>
        </w:rPr>
        <w:t xml:space="preserve">, </w:t>
      </w:r>
      <w:r w:rsidR="002D4F59">
        <w:rPr>
          <w:lang w:val="es-ES"/>
        </w:rPr>
        <w:t>MAYO</w:t>
      </w:r>
      <w:r w:rsidR="006F49E7" w:rsidRPr="00D02AA8">
        <w:rPr>
          <w:lang w:val="es-ES"/>
        </w:rPr>
        <w:t xml:space="preserve"> 2016</w:t>
      </w:r>
    </w:p>
    <w:sdt>
      <w:sdtPr>
        <w:rPr>
          <w:rFonts w:ascii="Verdana" w:eastAsiaTheme="minorEastAsia" w:hAnsi="Verdana" w:cstheme="minorBidi"/>
          <w:b w:val="0"/>
          <w:bCs w:val="0"/>
          <w:smallCaps w:val="0"/>
          <w:color w:val="auto"/>
          <w:sz w:val="20"/>
          <w:szCs w:val="20"/>
          <w:lang w:val="es-CL" w:eastAsia="es-CL"/>
        </w:rPr>
        <w:id w:val="-1930964103"/>
        <w:docPartObj>
          <w:docPartGallery w:val="Table of Contents"/>
          <w:docPartUnique/>
        </w:docPartObj>
      </w:sdtPr>
      <w:sdtEndPr>
        <w:rPr>
          <w:caps w:val="0"/>
        </w:rPr>
      </w:sdtEndPr>
      <w:sdtContent>
        <w:p w:rsidR="00640AE6" w:rsidRPr="00E87E07" w:rsidRDefault="00640AE6" w:rsidP="00640AE6">
          <w:pPr>
            <w:pStyle w:val="TtulodeTDC"/>
            <w:jc w:val="center"/>
            <w:rPr>
              <w:rFonts w:ascii="Verdana" w:hAnsi="Verdana"/>
              <w:color w:val="auto"/>
            </w:rPr>
          </w:pPr>
          <w:r w:rsidRPr="00E87E07">
            <w:rPr>
              <w:rFonts w:ascii="Verdana" w:hAnsi="Verdana"/>
              <w:color w:val="auto"/>
            </w:rPr>
            <w:t>ÍNDICE DE CONTENIDO</w:t>
          </w:r>
        </w:p>
        <w:p w:rsidR="006C2790" w:rsidRDefault="00640AE6" w:rsidP="006C2790">
          <w:pPr>
            <w:pStyle w:val="TDC1"/>
            <w:rPr>
              <w:rFonts w:asciiTheme="minorHAnsi" w:hAnsiTheme="minorHAnsi"/>
              <w:sz w:val="22"/>
              <w:szCs w:val="22"/>
              <w:lang w:val="es-ES" w:eastAsia="es-ES"/>
            </w:rPr>
          </w:pPr>
          <w:r w:rsidRPr="00D02AA8">
            <w:rPr>
              <w:lang w:val="es-ES"/>
            </w:rPr>
            <w:fldChar w:fldCharType="begin"/>
          </w:r>
          <w:r w:rsidRPr="00D02AA8">
            <w:rPr>
              <w:lang w:val="es-ES"/>
            </w:rPr>
            <w:instrText xml:space="preserve"> TOC \o "1-3" \h \z \u </w:instrText>
          </w:r>
          <w:r w:rsidRPr="00D02AA8">
            <w:rPr>
              <w:lang w:val="es-ES"/>
            </w:rPr>
            <w:fldChar w:fldCharType="separate"/>
          </w:r>
          <w:hyperlink w:anchor="_Toc450811728" w:history="1">
            <w:r w:rsidR="006C2790" w:rsidRPr="00564709">
              <w:rPr>
                <w:rStyle w:val="Hipervnculo"/>
              </w:rPr>
              <w:t>1.</w:t>
            </w:r>
            <w:r w:rsidR="006C2790">
              <w:rPr>
                <w:rFonts w:asciiTheme="minorHAnsi" w:hAnsiTheme="minorHAnsi"/>
                <w:sz w:val="22"/>
                <w:szCs w:val="22"/>
                <w:lang w:val="es-ES" w:eastAsia="es-ES"/>
              </w:rPr>
              <w:tab/>
            </w:r>
            <w:r w:rsidR="006C2790" w:rsidRPr="00564709">
              <w:rPr>
                <w:rStyle w:val="Hipervnculo"/>
              </w:rPr>
              <w:t>OFICIO INVITACIÓN A COMITÉ TÉCNICO</w:t>
            </w:r>
            <w:r w:rsidR="006C2790">
              <w:rPr>
                <w:webHidden/>
              </w:rPr>
              <w:tab/>
            </w:r>
            <w:r w:rsidR="006C2790">
              <w:rPr>
                <w:webHidden/>
              </w:rPr>
              <w:fldChar w:fldCharType="begin"/>
            </w:r>
            <w:r w:rsidR="006C2790">
              <w:rPr>
                <w:webHidden/>
              </w:rPr>
              <w:instrText xml:space="preserve"> PAGEREF _Toc450811728 \h </w:instrText>
            </w:r>
            <w:r w:rsidR="006C2790">
              <w:rPr>
                <w:webHidden/>
              </w:rPr>
            </w:r>
            <w:r w:rsidR="006C2790">
              <w:rPr>
                <w:webHidden/>
              </w:rPr>
              <w:fldChar w:fldCharType="separate"/>
            </w:r>
            <w:r w:rsidR="006C2790">
              <w:rPr>
                <w:webHidden/>
              </w:rPr>
              <w:t>2</w:t>
            </w:r>
            <w:r w:rsidR="006C2790">
              <w:rPr>
                <w:webHidden/>
              </w:rPr>
              <w:fldChar w:fldCharType="end"/>
            </w:r>
          </w:hyperlink>
        </w:p>
        <w:p w:rsidR="006C2790" w:rsidRDefault="006C2790" w:rsidP="006C2790">
          <w:pPr>
            <w:pStyle w:val="TDC1"/>
            <w:rPr>
              <w:rFonts w:asciiTheme="minorHAnsi" w:hAnsiTheme="minorHAnsi"/>
              <w:sz w:val="22"/>
              <w:szCs w:val="22"/>
              <w:lang w:val="es-ES" w:eastAsia="es-ES"/>
            </w:rPr>
          </w:pPr>
          <w:hyperlink w:anchor="_Toc450811729" w:history="1">
            <w:r w:rsidRPr="00564709">
              <w:rPr>
                <w:rStyle w:val="Hipervnculo"/>
              </w:rPr>
              <w:t>2.</w:t>
            </w:r>
            <w:r>
              <w:rPr>
                <w:rFonts w:asciiTheme="minorHAnsi" w:hAnsiTheme="minorHAnsi"/>
                <w:sz w:val="22"/>
                <w:szCs w:val="22"/>
                <w:lang w:val="es-ES" w:eastAsia="es-ES"/>
              </w:rPr>
              <w:tab/>
            </w:r>
            <w:r w:rsidRPr="00564709">
              <w:rPr>
                <w:rStyle w:val="Hipervnculo"/>
              </w:rPr>
              <w:t>REGISTRO DE ASISTENCIA A REUNIÓN COMITÉ TÉCNICO ASESOR, 17 DE FEBRERO 2016</w:t>
            </w:r>
            <w:r>
              <w:rPr>
                <w:webHidden/>
              </w:rPr>
              <w:tab/>
            </w:r>
            <w:r>
              <w:rPr>
                <w:webHidden/>
              </w:rPr>
              <w:fldChar w:fldCharType="begin"/>
            </w:r>
            <w:r>
              <w:rPr>
                <w:webHidden/>
              </w:rPr>
              <w:instrText xml:space="preserve"> PAGEREF _Toc450811729 \h </w:instrText>
            </w:r>
            <w:r>
              <w:rPr>
                <w:webHidden/>
              </w:rPr>
            </w:r>
            <w:r>
              <w:rPr>
                <w:webHidden/>
              </w:rPr>
              <w:fldChar w:fldCharType="separate"/>
            </w:r>
            <w:r>
              <w:rPr>
                <w:webHidden/>
              </w:rPr>
              <w:t>4</w:t>
            </w:r>
            <w:r>
              <w:rPr>
                <w:webHidden/>
              </w:rPr>
              <w:fldChar w:fldCharType="end"/>
            </w:r>
          </w:hyperlink>
        </w:p>
        <w:p w:rsidR="006C2790" w:rsidRDefault="006C2790" w:rsidP="006C2790">
          <w:pPr>
            <w:pStyle w:val="TDC1"/>
            <w:rPr>
              <w:rFonts w:asciiTheme="minorHAnsi" w:hAnsiTheme="minorHAnsi"/>
              <w:sz w:val="22"/>
              <w:szCs w:val="22"/>
              <w:lang w:val="es-ES" w:eastAsia="es-ES"/>
            </w:rPr>
          </w:pPr>
          <w:hyperlink w:anchor="_Toc450811730" w:history="1">
            <w:r w:rsidRPr="00564709">
              <w:rPr>
                <w:rStyle w:val="Hipervnculo"/>
                <w:rFonts w:cs="Times New Roman"/>
              </w:rPr>
              <w:t>3.</w:t>
            </w:r>
            <w:r>
              <w:rPr>
                <w:rFonts w:asciiTheme="minorHAnsi" w:hAnsiTheme="minorHAnsi"/>
                <w:sz w:val="22"/>
                <w:szCs w:val="22"/>
                <w:lang w:val="es-ES" w:eastAsia="es-ES"/>
              </w:rPr>
              <w:tab/>
            </w:r>
            <w:r w:rsidRPr="00564709">
              <w:rPr>
                <w:rStyle w:val="Hipervnculo"/>
              </w:rPr>
              <w:t>REGISTRO DE ASISTENCIA A REUNIÓN COMITÉ TÉCNICO ASESOR, 28 DE ABRIL 2016</w:t>
            </w:r>
            <w:r>
              <w:rPr>
                <w:webHidden/>
              </w:rPr>
              <w:tab/>
            </w:r>
            <w:r>
              <w:rPr>
                <w:webHidden/>
              </w:rPr>
              <w:fldChar w:fldCharType="begin"/>
            </w:r>
            <w:r>
              <w:rPr>
                <w:webHidden/>
              </w:rPr>
              <w:instrText xml:space="preserve"> PAGEREF _Toc450811730 \h </w:instrText>
            </w:r>
            <w:r>
              <w:rPr>
                <w:webHidden/>
              </w:rPr>
            </w:r>
            <w:r>
              <w:rPr>
                <w:webHidden/>
              </w:rPr>
              <w:fldChar w:fldCharType="separate"/>
            </w:r>
            <w:r>
              <w:rPr>
                <w:webHidden/>
              </w:rPr>
              <w:t>6</w:t>
            </w:r>
            <w:r>
              <w:rPr>
                <w:webHidden/>
              </w:rPr>
              <w:fldChar w:fldCharType="end"/>
            </w:r>
          </w:hyperlink>
        </w:p>
        <w:p w:rsidR="006C2790" w:rsidRDefault="006C2790" w:rsidP="006C2790">
          <w:pPr>
            <w:pStyle w:val="TDC1"/>
            <w:rPr>
              <w:rFonts w:asciiTheme="minorHAnsi" w:hAnsiTheme="minorHAnsi"/>
              <w:sz w:val="22"/>
              <w:szCs w:val="22"/>
              <w:lang w:val="es-ES" w:eastAsia="es-ES"/>
            </w:rPr>
          </w:pPr>
          <w:hyperlink w:anchor="_Toc450811731" w:history="1">
            <w:r w:rsidRPr="00564709">
              <w:rPr>
                <w:rStyle w:val="Hipervnculo"/>
                <w:rFonts w:cs="Times New Roman"/>
              </w:rPr>
              <w:t>4.</w:t>
            </w:r>
            <w:r>
              <w:rPr>
                <w:rFonts w:asciiTheme="minorHAnsi" w:hAnsiTheme="minorHAnsi"/>
                <w:sz w:val="22"/>
                <w:szCs w:val="22"/>
                <w:lang w:val="es-ES" w:eastAsia="es-ES"/>
              </w:rPr>
              <w:tab/>
            </w:r>
            <w:r w:rsidRPr="00564709">
              <w:rPr>
                <w:rStyle w:val="Hipervnculo"/>
              </w:rPr>
              <w:t>ACTA REUNIÓN DE INICIO COMITÉ TÉCNICO ASESOR</w:t>
            </w:r>
            <w:r>
              <w:rPr>
                <w:webHidden/>
              </w:rPr>
              <w:tab/>
            </w:r>
            <w:r>
              <w:rPr>
                <w:webHidden/>
              </w:rPr>
              <w:fldChar w:fldCharType="begin"/>
            </w:r>
            <w:r>
              <w:rPr>
                <w:webHidden/>
              </w:rPr>
              <w:instrText xml:space="preserve"> PAGEREF _Toc450811731 \h </w:instrText>
            </w:r>
            <w:r>
              <w:rPr>
                <w:webHidden/>
              </w:rPr>
            </w:r>
            <w:r>
              <w:rPr>
                <w:webHidden/>
              </w:rPr>
              <w:fldChar w:fldCharType="separate"/>
            </w:r>
            <w:r>
              <w:rPr>
                <w:webHidden/>
              </w:rPr>
              <w:t>8</w:t>
            </w:r>
            <w:r>
              <w:rPr>
                <w:webHidden/>
              </w:rPr>
              <w:fldChar w:fldCharType="end"/>
            </w:r>
          </w:hyperlink>
        </w:p>
        <w:p w:rsidR="006C2790" w:rsidRDefault="006C2790" w:rsidP="006C2790">
          <w:pPr>
            <w:pStyle w:val="TDC1"/>
            <w:rPr>
              <w:rFonts w:asciiTheme="minorHAnsi" w:hAnsiTheme="minorHAnsi"/>
              <w:sz w:val="22"/>
              <w:szCs w:val="22"/>
              <w:lang w:val="es-ES" w:eastAsia="es-ES"/>
            </w:rPr>
          </w:pPr>
          <w:hyperlink w:anchor="_Toc450811732" w:history="1">
            <w:r w:rsidRPr="00564709">
              <w:rPr>
                <w:rStyle w:val="Hipervnculo"/>
              </w:rPr>
              <w:t>5.</w:t>
            </w:r>
            <w:r>
              <w:rPr>
                <w:rFonts w:asciiTheme="minorHAnsi" w:hAnsiTheme="minorHAnsi"/>
                <w:sz w:val="22"/>
                <w:szCs w:val="22"/>
                <w:lang w:val="es-ES" w:eastAsia="es-ES"/>
              </w:rPr>
              <w:tab/>
            </w:r>
            <w:r w:rsidRPr="00564709">
              <w:rPr>
                <w:rStyle w:val="Hipervnculo"/>
              </w:rPr>
              <w:t>PAUTA DE ENTREVISTAS SEMIESTRUCTURADAS</w:t>
            </w:r>
            <w:r>
              <w:rPr>
                <w:webHidden/>
              </w:rPr>
              <w:tab/>
            </w:r>
            <w:r>
              <w:rPr>
                <w:webHidden/>
              </w:rPr>
              <w:fldChar w:fldCharType="begin"/>
            </w:r>
            <w:r>
              <w:rPr>
                <w:webHidden/>
              </w:rPr>
              <w:instrText xml:space="preserve"> PAGEREF _Toc450811732 \h </w:instrText>
            </w:r>
            <w:r>
              <w:rPr>
                <w:webHidden/>
              </w:rPr>
            </w:r>
            <w:r>
              <w:rPr>
                <w:webHidden/>
              </w:rPr>
              <w:fldChar w:fldCharType="separate"/>
            </w:r>
            <w:r>
              <w:rPr>
                <w:webHidden/>
              </w:rPr>
              <w:t>11</w:t>
            </w:r>
            <w:r>
              <w:rPr>
                <w:webHidden/>
              </w:rPr>
              <w:fldChar w:fldCharType="end"/>
            </w:r>
          </w:hyperlink>
        </w:p>
        <w:p w:rsidR="006C2790" w:rsidRDefault="006C2790" w:rsidP="006C2790">
          <w:pPr>
            <w:pStyle w:val="TDC1"/>
            <w:rPr>
              <w:rFonts w:asciiTheme="minorHAnsi" w:hAnsiTheme="minorHAnsi"/>
              <w:sz w:val="22"/>
              <w:szCs w:val="22"/>
              <w:lang w:val="es-ES" w:eastAsia="es-ES"/>
            </w:rPr>
          </w:pPr>
          <w:hyperlink w:anchor="_Toc450811733" w:history="1">
            <w:r w:rsidRPr="00564709">
              <w:rPr>
                <w:rStyle w:val="Hipervnculo"/>
                <w:rFonts w:cs="Times New Roman"/>
              </w:rPr>
              <w:t>6.</w:t>
            </w:r>
            <w:r>
              <w:rPr>
                <w:rFonts w:asciiTheme="minorHAnsi" w:hAnsiTheme="minorHAnsi"/>
                <w:sz w:val="22"/>
                <w:szCs w:val="22"/>
                <w:lang w:val="es-ES" w:eastAsia="es-ES"/>
              </w:rPr>
              <w:tab/>
            </w:r>
            <w:r w:rsidRPr="00564709">
              <w:rPr>
                <w:rStyle w:val="Hipervnculo"/>
              </w:rPr>
              <w:t>TARJETONES DE INVITACIÓN A LOS TALLERES</w:t>
            </w:r>
            <w:r>
              <w:rPr>
                <w:webHidden/>
              </w:rPr>
              <w:tab/>
            </w:r>
            <w:r>
              <w:rPr>
                <w:webHidden/>
              </w:rPr>
              <w:fldChar w:fldCharType="begin"/>
            </w:r>
            <w:r>
              <w:rPr>
                <w:webHidden/>
              </w:rPr>
              <w:instrText xml:space="preserve"> PAGEREF _Toc450811733 \h </w:instrText>
            </w:r>
            <w:r>
              <w:rPr>
                <w:webHidden/>
              </w:rPr>
            </w:r>
            <w:r>
              <w:rPr>
                <w:webHidden/>
              </w:rPr>
              <w:fldChar w:fldCharType="separate"/>
            </w:r>
            <w:r>
              <w:rPr>
                <w:webHidden/>
              </w:rPr>
              <w:t>13</w:t>
            </w:r>
            <w:r>
              <w:rPr>
                <w:webHidden/>
              </w:rPr>
              <w:fldChar w:fldCharType="end"/>
            </w:r>
          </w:hyperlink>
        </w:p>
        <w:p w:rsidR="006C2790" w:rsidRDefault="006C2790" w:rsidP="006C2790">
          <w:pPr>
            <w:pStyle w:val="TDC1"/>
            <w:rPr>
              <w:rFonts w:asciiTheme="minorHAnsi" w:hAnsiTheme="minorHAnsi"/>
              <w:sz w:val="22"/>
              <w:szCs w:val="22"/>
              <w:lang w:val="es-ES" w:eastAsia="es-ES"/>
            </w:rPr>
          </w:pPr>
          <w:hyperlink w:anchor="_Toc450811734" w:history="1">
            <w:r w:rsidRPr="00564709">
              <w:rPr>
                <w:rStyle w:val="Hipervnculo"/>
                <w:rFonts w:cs="Times New Roman"/>
              </w:rPr>
              <w:t>7.</w:t>
            </w:r>
            <w:r>
              <w:rPr>
                <w:rFonts w:asciiTheme="minorHAnsi" w:hAnsiTheme="minorHAnsi"/>
                <w:sz w:val="22"/>
                <w:szCs w:val="22"/>
                <w:lang w:val="es-ES" w:eastAsia="es-ES"/>
              </w:rPr>
              <w:tab/>
            </w:r>
            <w:r w:rsidRPr="00564709">
              <w:rPr>
                <w:rStyle w:val="Hipervnculo"/>
              </w:rPr>
              <w:t>MINUTA PRESENTACIÓN DEL ESTUDIO</w:t>
            </w:r>
            <w:r>
              <w:rPr>
                <w:webHidden/>
              </w:rPr>
              <w:tab/>
            </w:r>
            <w:r>
              <w:rPr>
                <w:webHidden/>
              </w:rPr>
              <w:fldChar w:fldCharType="begin"/>
            </w:r>
            <w:r>
              <w:rPr>
                <w:webHidden/>
              </w:rPr>
              <w:instrText xml:space="preserve"> PAGEREF _Toc450811734 \h </w:instrText>
            </w:r>
            <w:r>
              <w:rPr>
                <w:webHidden/>
              </w:rPr>
            </w:r>
            <w:r>
              <w:rPr>
                <w:webHidden/>
              </w:rPr>
              <w:fldChar w:fldCharType="separate"/>
            </w:r>
            <w:r>
              <w:rPr>
                <w:webHidden/>
              </w:rPr>
              <w:t>15</w:t>
            </w:r>
            <w:r>
              <w:rPr>
                <w:webHidden/>
              </w:rPr>
              <w:fldChar w:fldCharType="end"/>
            </w:r>
          </w:hyperlink>
        </w:p>
        <w:p w:rsidR="006C2790" w:rsidRDefault="006C2790" w:rsidP="006C2790">
          <w:pPr>
            <w:pStyle w:val="TDC1"/>
            <w:rPr>
              <w:rFonts w:asciiTheme="minorHAnsi" w:hAnsiTheme="minorHAnsi"/>
              <w:sz w:val="22"/>
              <w:szCs w:val="22"/>
              <w:lang w:val="es-ES" w:eastAsia="es-ES"/>
            </w:rPr>
          </w:pPr>
          <w:hyperlink w:anchor="_Toc450811735" w:history="1">
            <w:r w:rsidRPr="00564709">
              <w:rPr>
                <w:rStyle w:val="Hipervnculo"/>
              </w:rPr>
              <w:t>8.</w:t>
            </w:r>
            <w:r>
              <w:rPr>
                <w:rFonts w:asciiTheme="minorHAnsi" w:hAnsiTheme="minorHAnsi"/>
                <w:sz w:val="22"/>
                <w:szCs w:val="22"/>
                <w:lang w:val="es-ES" w:eastAsia="es-ES"/>
              </w:rPr>
              <w:tab/>
            </w:r>
            <w:r w:rsidRPr="00564709">
              <w:rPr>
                <w:rStyle w:val="Hipervnculo"/>
              </w:rPr>
              <w:t>MAIL DE INVITACIÓN</w:t>
            </w:r>
            <w:r>
              <w:rPr>
                <w:webHidden/>
              </w:rPr>
              <w:tab/>
            </w:r>
            <w:r>
              <w:rPr>
                <w:webHidden/>
              </w:rPr>
              <w:fldChar w:fldCharType="begin"/>
            </w:r>
            <w:r>
              <w:rPr>
                <w:webHidden/>
              </w:rPr>
              <w:instrText xml:space="preserve"> PAGEREF _Toc450811735 \h </w:instrText>
            </w:r>
            <w:r>
              <w:rPr>
                <w:webHidden/>
              </w:rPr>
            </w:r>
            <w:r>
              <w:rPr>
                <w:webHidden/>
              </w:rPr>
              <w:fldChar w:fldCharType="separate"/>
            </w:r>
            <w:r>
              <w:rPr>
                <w:webHidden/>
              </w:rPr>
              <w:t>17</w:t>
            </w:r>
            <w:r>
              <w:rPr>
                <w:webHidden/>
              </w:rPr>
              <w:fldChar w:fldCharType="end"/>
            </w:r>
          </w:hyperlink>
        </w:p>
        <w:p w:rsidR="006C2790" w:rsidRDefault="006C2790" w:rsidP="006C2790">
          <w:pPr>
            <w:pStyle w:val="TDC1"/>
            <w:rPr>
              <w:rFonts w:asciiTheme="minorHAnsi" w:hAnsiTheme="minorHAnsi"/>
              <w:sz w:val="22"/>
              <w:szCs w:val="22"/>
              <w:lang w:val="es-ES" w:eastAsia="es-ES"/>
            </w:rPr>
          </w:pPr>
          <w:hyperlink w:anchor="_Toc450811736" w:history="1">
            <w:r w:rsidRPr="00564709">
              <w:rPr>
                <w:rStyle w:val="Hipervnculo"/>
              </w:rPr>
              <w:t>9.</w:t>
            </w:r>
            <w:r>
              <w:rPr>
                <w:rFonts w:asciiTheme="minorHAnsi" w:hAnsiTheme="minorHAnsi"/>
                <w:sz w:val="22"/>
                <w:szCs w:val="22"/>
                <w:lang w:val="es-ES" w:eastAsia="es-ES"/>
              </w:rPr>
              <w:tab/>
            </w:r>
            <w:r w:rsidRPr="00564709">
              <w:rPr>
                <w:rStyle w:val="Hipervnculo"/>
              </w:rPr>
              <w:t>CÁPSULAS RADIALES</w:t>
            </w:r>
            <w:r>
              <w:rPr>
                <w:webHidden/>
              </w:rPr>
              <w:tab/>
            </w:r>
            <w:r>
              <w:rPr>
                <w:webHidden/>
              </w:rPr>
              <w:fldChar w:fldCharType="begin"/>
            </w:r>
            <w:r>
              <w:rPr>
                <w:webHidden/>
              </w:rPr>
              <w:instrText xml:space="preserve"> PAGEREF _Toc450811736 \h </w:instrText>
            </w:r>
            <w:r>
              <w:rPr>
                <w:webHidden/>
              </w:rPr>
            </w:r>
            <w:r>
              <w:rPr>
                <w:webHidden/>
              </w:rPr>
              <w:fldChar w:fldCharType="separate"/>
            </w:r>
            <w:r>
              <w:rPr>
                <w:webHidden/>
              </w:rPr>
              <w:t>21</w:t>
            </w:r>
            <w:r>
              <w:rPr>
                <w:webHidden/>
              </w:rPr>
              <w:fldChar w:fldCharType="end"/>
            </w:r>
          </w:hyperlink>
        </w:p>
        <w:p w:rsidR="006C2790" w:rsidRDefault="006C2790" w:rsidP="006C2790">
          <w:pPr>
            <w:pStyle w:val="TDC1"/>
            <w:rPr>
              <w:rFonts w:asciiTheme="minorHAnsi" w:hAnsiTheme="minorHAnsi"/>
              <w:sz w:val="22"/>
              <w:szCs w:val="22"/>
              <w:lang w:val="es-ES" w:eastAsia="es-ES"/>
            </w:rPr>
          </w:pPr>
          <w:hyperlink w:anchor="_Toc450811737" w:history="1">
            <w:r w:rsidRPr="00564709">
              <w:rPr>
                <w:rStyle w:val="Hipervnculo"/>
                <w:lang w:val="pt-BR"/>
              </w:rPr>
              <w:t>10.</w:t>
            </w:r>
            <w:r>
              <w:rPr>
                <w:rFonts w:asciiTheme="minorHAnsi" w:hAnsiTheme="minorHAnsi"/>
                <w:sz w:val="22"/>
                <w:szCs w:val="22"/>
                <w:lang w:val="es-ES" w:eastAsia="es-ES"/>
              </w:rPr>
              <w:tab/>
            </w:r>
            <w:r w:rsidRPr="00564709">
              <w:rPr>
                <w:rStyle w:val="Hipervnculo"/>
                <w:lang w:val="pt-BR"/>
              </w:rPr>
              <w:t>NÓMINA DE ASISTENCIA JORNADA UDE LINARES</w:t>
            </w:r>
            <w:r>
              <w:rPr>
                <w:webHidden/>
              </w:rPr>
              <w:tab/>
            </w:r>
            <w:r>
              <w:rPr>
                <w:webHidden/>
              </w:rPr>
              <w:fldChar w:fldCharType="begin"/>
            </w:r>
            <w:r>
              <w:rPr>
                <w:webHidden/>
              </w:rPr>
              <w:instrText xml:space="preserve"> PAGEREF _Toc450811737 \h </w:instrText>
            </w:r>
            <w:r>
              <w:rPr>
                <w:webHidden/>
              </w:rPr>
            </w:r>
            <w:r>
              <w:rPr>
                <w:webHidden/>
              </w:rPr>
              <w:fldChar w:fldCharType="separate"/>
            </w:r>
            <w:r>
              <w:rPr>
                <w:webHidden/>
              </w:rPr>
              <w:t>23</w:t>
            </w:r>
            <w:r>
              <w:rPr>
                <w:webHidden/>
              </w:rPr>
              <w:fldChar w:fldCharType="end"/>
            </w:r>
          </w:hyperlink>
        </w:p>
        <w:p w:rsidR="006C2790" w:rsidRDefault="006C2790" w:rsidP="006C2790">
          <w:pPr>
            <w:pStyle w:val="TDC1"/>
            <w:rPr>
              <w:rFonts w:asciiTheme="minorHAnsi" w:hAnsiTheme="minorHAnsi"/>
              <w:sz w:val="22"/>
              <w:szCs w:val="22"/>
              <w:lang w:val="es-ES" w:eastAsia="es-ES"/>
            </w:rPr>
          </w:pPr>
          <w:hyperlink w:anchor="_Toc450811738" w:history="1">
            <w:r w:rsidRPr="00564709">
              <w:rPr>
                <w:rStyle w:val="Hipervnculo"/>
              </w:rPr>
              <w:t>11.</w:t>
            </w:r>
            <w:r>
              <w:rPr>
                <w:rFonts w:asciiTheme="minorHAnsi" w:hAnsiTheme="minorHAnsi"/>
                <w:sz w:val="22"/>
                <w:szCs w:val="22"/>
                <w:lang w:val="es-ES" w:eastAsia="es-ES"/>
              </w:rPr>
              <w:tab/>
            </w:r>
            <w:r w:rsidRPr="00564709">
              <w:rPr>
                <w:rStyle w:val="Hipervnculo"/>
              </w:rPr>
              <w:t>NÓMINA DE ASISTENCIA JORNADA UDE CURICÓ</w:t>
            </w:r>
            <w:r>
              <w:rPr>
                <w:webHidden/>
              </w:rPr>
              <w:tab/>
            </w:r>
            <w:r>
              <w:rPr>
                <w:webHidden/>
              </w:rPr>
              <w:fldChar w:fldCharType="begin"/>
            </w:r>
            <w:r>
              <w:rPr>
                <w:webHidden/>
              </w:rPr>
              <w:instrText xml:space="preserve"> PAGEREF _Toc450811738 \h </w:instrText>
            </w:r>
            <w:r>
              <w:rPr>
                <w:webHidden/>
              </w:rPr>
            </w:r>
            <w:r>
              <w:rPr>
                <w:webHidden/>
              </w:rPr>
              <w:fldChar w:fldCharType="separate"/>
            </w:r>
            <w:r>
              <w:rPr>
                <w:webHidden/>
              </w:rPr>
              <w:t>26</w:t>
            </w:r>
            <w:r>
              <w:rPr>
                <w:webHidden/>
              </w:rPr>
              <w:fldChar w:fldCharType="end"/>
            </w:r>
          </w:hyperlink>
        </w:p>
        <w:p w:rsidR="006C2790" w:rsidRDefault="006C2790" w:rsidP="006C2790">
          <w:pPr>
            <w:pStyle w:val="TDC1"/>
            <w:rPr>
              <w:rFonts w:asciiTheme="minorHAnsi" w:hAnsiTheme="minorHAnsi"/>
              <w:sz w:val="22"/>
              <w:szCs w:val="22"/>
              <w:lang w:val="es-ES" w:eastAsia="es-ES"/>
            </w:rPr>
          </w:pPr>
          <w:hyperlink w:anchor="_Toc450811739" w:history="1">
            <w:r w:rsidRPr="00564709">
              <w:rPr>
                <w:rStyle w:val="Hipervnculo"/>
                <w:lang w:val="pt-BR"/>
              </w:rPr>
              <w:t>12.</w:t>
            </w:r>
            <w:r>
              <w:rPr>
                <w:rFonts w:asciiTheme="minorHAnsi" w:hAnsiTheme="minorHAnsi"/>
                <w:sz w:val="22"/>
                <w:szCs w:val="22"/>
                <w:lang w:val="es-ES" w:eastAsia="es-ES"/>
              </w:rPr>
              <w:tab/>
            </w:r>
            <w:r w:rsidRPr="00564709">
              <w:rPr>
                <w:rStyle w:val="Hipervnculo"/>
                <w:lang w:val="pt-BR"/>
              </w:rPr>
              <w:t>NÓMINA DE ASISTENCIA JORNADA UDE CAUQUENES</w:t>
            </w:r>
            <w:r>
              <w:rPr>
                <w:webHidden/>
              </w:rPr>
              <w:tab/>
            </w:r>
            <w:r>
              <w:rPr>
                <w:webHidden/>
              </w:rPr>
              <w:fldChar w:fldCharType="begin"/>
            </w:r>
            <w:r>
              <w:rPr>
                <w:webHidden/>
              </w:rPr>
              <w:instrText xml:space="preserve"> PAGEREF _Toc450811739 \h </w:instrText>
            </w:r>
            <w:r>
              <w:rPr>
                <w:webHidden/>
              </w:rPr>
            </w:r>
            <w:r>
              <w:rPr>
                <w:webHidden/>
              </w:rPr>
              <w:fldChar w:fldCharType="separate"/>
            </w:r>
            <w:r>
              <w:rPr>
                <w:webHidden/>
              </w:rPr>
              <w:t>28</w:t>
            </w:r>
            <w:r>
              <w:rPr>
                <w:webHidden/>
              </w:rPr>
              <w:fldChar w:fldCharType="end"/>
            </w:r>
          </w:hyperlink>
        </w:p>
        <w:p w:rsidR="006C2790" w:rsidRDefault="006C2790" w:rsidP="006C2790">
          <w:pPr>
            <w:pStyle w:val="TDC1"/>
            <w:rPr>
              <w:rFonts w:asciiTheme="minorHAnsi" w:hAnsiTheme="minorHAnsi"/>
              <w:sz w:val="22"/>
              <w:szCs w:val="22"/>
              <w:lang w:val="es-ES" w:eastAsia="es-ES"/>
            </w:rPr>
          </w:pPr>
          <w:hyperlink w:anchor="_Toc450811740" w:history="1">
            <w:r w:rsidRPr="00564709">
              <w:rPr>
                <w:rStyle w:val="Hipervnculo"/>
                <w:lang w:val="pt-BR"/>
              </w:rPr>
              <w:t>13.</w:t>
            </w:r>
            <w:r>
              <w:rPr>
                <w:rFonts w:asciiTheme="minorHAnsi" w:hAnsiTheme="minorHAnsi"/>
                <w:sz w:val="22"/>
                <w:szCs w:val="22"/>
                <w:lang w:val="es-ES" w:eastAsia="es-ES"/>
              </w:rPr>
              <w:tab/>
            </w:r>
            <w:r w:rsidRPr="00564709">
              <w:rPr>
                <w:rStyle w:val="Hipervnculo"/>
                <w:lang w:val="pt-BR"/>
              </w:rPr>
              <w:t>NÓMINA DE ASISTENCIA JORNADA UDE TALCA</w:t>
            </w:r>
            <w:r>
              <w:rPr>
                <w:webHidden/>
              </w:rPr>
              <w:tab/>
            </w:r>
            <w:r>
              <w:rPr>
                <w:webHidden/>
              </w:rPr>
              <w:fldChar w:fldCharType="begin"/>
            </w:r>
            <w:r>
              <w:rPr>
                <w:webHidden/>
              </w:rPr>
              <w:instrText xml:space="preserve"> PAGEREF _Toc450811740 \h </w:instrText>
            </w:r>
            <w:r>
              <w:rPr>
                <w:webHidden/>
              </w:rPr>
            </w:r>
            <w:r>
              <w:rPr>
                <w:webHidden/>
              </w:rPr>
              <w:fldChar w:fldCharType="separate"/>
            </w:r>
            <w:r>
              <w:rPr>
                <w:webHidden/>
              </w:rPr>
              <w:t>29</w:t>
            </w:r>
            <w:r>
              <w:rPr>
                <w:webHidden/>
              </w:rPr>
              <w:fldChar w:fldCharType="end"/>
            </w:r>
          </w:hyperlink>
        </w:p>
        <w:p w:rsidR="00640AE6" w:rsidRPr="00D02AA8" w:rsidRDefault="00640AE6">
          <w:pPr>
            <w:rPr>
              <w:lang w:val="es-ES"/>
            </w:rPr>
          </w:pPr>
          <w:r w:rsidRPr="00D02AA8">
            <w:rPr>
              <w:b/>
              <w:bCs/>
              <w:lang w:val="es-ES"/>
            </w:rPr>
            <w:fldChar w:fldCharType="end"/>
          </w:r>
        </w:p>
      </w:sdtContent>
    </w:sdt>
    <w:p w:rsidR="00640AE6" w:rsidRPr="00D02AA8" w:rsidRDefault="00640AE6" w:rsidP="00D22512">
      <w:pPr>
        <w:rPr>
          <w:lang w:val="es-ES"/>
        </w:rPr>
      </w:pPr>
    </w:p>
    <w:p w:rsidR="003D7557" w:rsidRDefault="003D7557" w:rsidP="009A1B24">
      <w:pPr>
        <w:pStyle w:val="Ttulo1"/>
        <w:numPr>
          <w:ilvl w:val="0"/>
          <w:numId w:val="0"/>
        </w:numPr>
      </w:pPr>
      <w:bookmarkStart w:id="0" w:name="_Toc437708444"/>
      <w:bookmarkStart w:id="1" w:name="FIN_INDICE"/>
      <w:bookmarkEnd w:id="1"/>
    </w:p>
    <w:p w:rsidR="002C14B9" w:rsidRPr="002C14B9" w:rsidRDefault="002C14B9" w:rsidP="002C14B9">
      <w:pPr>
        <w:rPr>
          <w:lang w:val="es-ES" w:eastAsia="es-ES"/>
        </w:rPr>
        <w:sectPr w:rsidR="002C14B9" w:rsidRPr="002C14B9" w:rsidSect="004F4F9E">
          <w:headerReference w:type="default" r:id="rId11"/>
          <w:footerReference w:type="default" r:id="rId12"/>
          <w:pgSz w:w="12240" w:h="15840" w:code="1"/>
          <w:pgMar w:top="1418" w:right="900" w:bottom="1701" w:left="1701" w:header="709" w:footer="709" w:gutter="0"/>
          <w:pgBorders w:offsetFrom="page">
            <w:top w:val="single" w:sz="4" w:space="24" w:color="FFFFFF" w:themeColor="background1"/>
            <w:left w:val="single" w:sz="4" w:space="24" w:color="FFFFFF" w:themeColor="background1"/>
            <w:bottom w:val="single" w:sz="4" w:space="24" w:color="FFFFFF" w:themeColor="background1"/>
            <w:right w:val="single" w:sz="4" w:space="24" w:color="FFFFFF" w:themeColor="background1"/>
          </w:pgBorders>
          <w:pgNumType w:fmt="lowerRoman" w:start="1"/>
          <w:cols w:space="708"/>
          <w:docGrid w:linePitch="360"/>
        </w:sectPr>
      </w:pPr>
      <w:bookmarkStart w:id="2" w:name="_GoBack"/>
      <w:bookmarkEnd w:id="2"/>
    </w:p>
    <w:p w:rsidR="003209EB" w:rsidRDefault="00F84FB6" w:rsidP="00F84FB6">
      <w:pPr>
        <w:pStyle w:val="Ttulo1"/>
      </w:pPr>
      <w:bookmarkStart w:id="3" w:name="_Toc450745358"/>
      <w:bookmarkStart w:id="4" w:name="_Toc450811728"/>
      <w:bookmarkEnd w:id="0"/>
      <w:r>
        <w:lastRenderedPageBreak/>
        <w:t>OFICIO INVITACIÓN A COMITÉ TÉCNICO</w:t>
      </w:r>
      <w:bookmarkEnd w:id="3"/>
      <w:bookmarkEnd w:id="4"/>
    </w:p>
    <w:p w:rsidR="003209EB" w:rsidRDefault="003209EB" w:rsidP="003209EB">
      <w:pPr>
        <w:spacing w:line="288" w:lineRule="auto"/>
        <w:rPr>
          <w:rFonts w:ascii="Arial" w:eastAsia="Times New Roman" w:hAnsi="Arial" w:cs="Arial"/>
          <w:snapToGrid w:val="0"/>
          <w:color w:val="000000"/>
          <w:sz w:val="22"/>
          <w:lang w:eastAsia="es-ES"/>
        </w:rPr>
      </w:pPr>
    </w:p>
    <w:p w:rsidR="003209EB" w:rsidRDefault="003209EB" w:rsidP="003209EB">
      <w:pPr>
        <w:spacing w:line="288" w:lineRule="auto"/>
        <w:jc w:val="center"/>
        <w:rPr>
          <w:rFonts w:ascii="Arial" w:eastAsia="Times New Roman" w:hAnsi="Arial" w:cs="Arial"/>
          <w:snapToGrid w:val="0"/>
          <w:color w:val="000000"/>
          <w:sz w:val="22"/>
          <w:lang w:eastAsia="es-ES"/>
        </w:rPr>
      </w:pPr>
      <w:r>
        <w:rPr>
          <w:noProof/>
          <w:lang w:val="es-ES" w:eastAsia="es-ES"/>
        </w:rPr>
        <w:drawing>
          <wp:inline distT="0" distB="0" distL="0" distR="0" wp14:anchorId="667817D1" wp14:editId="2836A796">
            <wp:extent cx="4561205" cy="6262370"/>
            <wp:effectExtent l="19050" t="19050" r="10795" b="24130"/>
            <wp:docPr id="301" name="Imagen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561205" cy="6262370"/>
                    </a:xfrm>
                    <a:prstGeom prst="rect">
                      <a:avLst/>
                    </a:prstGeom>
                    <a:noFill/>
                    <a:ln w="9525" cmpd="sng">
                      <a:solidFill>
                        <a:srgbClr val="000000"/>
                      </a:solidFill>
                      <a:miter lim="800000"/>
                      <a:headEnd/>
                      <a:tailEnd/>
                    </a:ln>
                    <a:effectLst/>
                  </pic:spPr>
                </pic:pic>
              </a:graphicData>
            </a:graphic>
          </wp:inline>
        </w:drawing>
      </w:r>
    </w:p>
    <w:p w:rsidR="003209EB" w:rsidRDefault="003209EB" w:rsidP="003209EB">
      <w:pPr>
        <w:spacing w:line="288" w:lineRule="auto"/>
        <w:rPr>
          <w:rFonts w:ascii="Arial" w:eastAsia="Times New Roman" w:hAnsi="Arial" w:cs="Arial"/>
          <w:snapToGrid w:val="0"/>
          <w:color w:val="000000"/>
          <w:sz w:val="22"/>
          <w:lang w:eastAsia="es-ES"/>
        </w:rPr>
      </w:pPr>
    </w:p>
    <w:p w:rsidR="003209EB" w:rsidRDefault="003209EB" w:rsidP="003209EB">
      <w:pPr>
        <w:spacing w:line="288" w:lineRule="auto"/>
        <w:jc w:val="center"/>
        <w:rPr>
          <w:rFonts w:ascii="Arial" w:eastAsia="Times New Roman" w:hAnsi="Arial" w:cs="Arial"/>
          <w:snapToGrid w:val="0"/>
          <w:color w:val="000000"/>
          <w:sz w:val="22"/>
          <w:lang w:eastAsia="es-ES"/>
        </w:rPr>
      </w:pPr>
      <w:r>
        <w:rPr>
          <w:noProof/>
          <w:lang w:val="es-ES" w:eastAsia="es-ES"/>
        </w:rPr>
        <w:drawing>
          <wp:inline distT="0" distB="0" distL="0" distR="0" wp14:anchorId="53C7E63B" wp14:editId="36D83CE0">
            <wp:extent cx="4423410" cy="6953885"/>
            <wp:effectExtent l="19050" t="19050" r="15240" b="18415"/>
            <wp:docPr id="300" name="Imagen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423410" cy="6953885"/>
                    </a:xfrm>
                    <a:prstGeom prst="rect">
                      <a:avLst/>
                    </a:prstGeom>
                    <a:noFill/>
                    <a:ln w="9525" cmpd="sng">
                      <a:solidFill>
                        <a:srgbClr val="000000"/>
                      </a:solidFill>
                      <a:miter lim="800000"/>
                      <a:headEnd/>
                      <a:tailEnd/>
                    </a:ln>
                    <a:effectLst/>
                  </pic:spPr>
                </pic:pic>
              </a:graphicData>
            </a:graphic>
          </wp:inline>
        </w:drawing>
      </w:r>
    </w:p>
    <w:p w:rsidR="003209EB" w:rsidRPr="00F84FB6" w:rsidRDefault="00F84FB6" w:rsidP="00F84FB6">
      <w:pPr>
        <w:pStyle w:val="Ttulo1"/>
      </w:pPr>
      <w:bookmarkStart w:id="5" w:name="_Toc450745359"/>
      <w:bookmarkStart w:id="6" w:name="_Toc450811729"/>
      <w:r>
        <w:lastRenderedPageBreak/>
        <w:t>REGISTRO DE ASISTENCIA A REUNIÓN COMITÉ TÉCNICO ASESOR, 17 DE FEBRERO 2016</w:t>
      </w:r>
      <w:bookmarkEnd w:id="5"/>
      <w:bookmarkEnd w:id="6"/>
    </w:p>
    <w:p w:rsidR="003209EB" w:rsidRDefault="003209EB" w:rsidP="007B223C">
      <w:pPr>
        <w:spacing w:line="288" w:lineRule="auto"/>
        <w:ind w:firstLine="0"/>
        <w:jc w:val="left"/>
        <w:rPr>
          <w:rFonts w:ascii="Arial" w:eastAsia="Times New Roman" w:hAnsi="Arial" w:cs="Arial"/>
          <w:snapToGrid w:val="0"/>
          <w:color w:val="000000"/>
          <w:sz w:val="22"/>
          <w:lang w:eastAsia="es-ES"/>
        </w:rPr>
      </w:pPr>
    </w:p>
    <w:p w:rsidR="003209EB" w:rsidRDefault="003209EB" w:rsidP="007B223C">
      <w:pPr>
        <w:spacing w:line="288" w:lineRule="auto"/>
        <w:ind w:firstLine="0"/>
        <w:jc w:val="left"/>
        <w:rPr>
          <w:rFonts w:ascii="Arial" w:eastAsia="Times New Roman" w:hAnsi="Arial" w:cs="Arial"/>
          <w:snapToGrid w:val="0"/>
          <w:color w:val="000000"/>
          <w:sz w:val="22"/>
          <w:lang w:eastAsia="es-ES"/>
        </w:rPr>
      </w:pPr>
    </w:p>
    <w:p w:rsidR="003209EB" w:rsidRDefault="003209EB" w:rsidP="007B223C">
      <w:pPr>
        <w:spacing w:line="288" w:lineRule="auto"/>
        <w:ind w:firstLine="0"/>
        <w:jc w:val="left"/>
        <w:rPr>
          <w:rFonts w:ascii="Arial" w:eastAsia="Times New Roman" w:hAnsi="Arial" w:cs="Arial"/>
          <w:snapToGrid w:val="0"/>
          <w:color w:val="000000"/>
          <w:sz w:val="22"/>
          <w:lang w:eastAsia="es-ES"/>
        </w:rPr>
      </w:pPr>
      <w:r>
        <w:rPr>
          <w:noProof/>
          <w:lang w:val="es-ES" w:eastAsia="es-ES"/>
        </w:rPr>
        <w:drawing>
          <wp:inline distT="0" distB="0" distL="0" distR="0" wp14:anchorId="20A4363E" wp14:editId="56C1AC55">
            <wp:extent cx="6071235" cy="4018915"/>
            <wp:effectExtent l="19050" t="19050" r="24765" b="19685"/>
            <wp:docPr id="299" name="Imagen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071235" cy="4018915"/>
                    </a:xfrm>
                    <a:prstGeom prst="rect">
                      <a:avLst/>
                    </a:prstGeom>
                    <a:noFill/>
                    <a:ln w="9525" cmpd="sng">
                      <a:solidFill>
                        <a:srgbClr val="000000"/>
                      </a:solidFill>
                      <a:miter lim="800000"/>
                      <a:headEnd/>
                      <a:tailEnd/>
                    </a:ln>
                    <a:effectLst/>
                  </pic:spPr>
                </pic:pic>
              </a:graphicData>
            </a:graphic>
          </wp:inline>
        </w:drawing>
      </w:r>
    </w:p>
    <w:p w:rsidR="003209EB" w:rsidRDefault="003209EB" w:rsidP="007B223C">
      <w:pPr>
        <w:spacing w:line="288" w:lineRule="auto"/>
        <w:ind w:firstLine="0"/>
        <w:jc w:val="left"/>
        <w:rPr>
          <w:rFonts w:ascii="Arial" w:eastAsia="Times New Roman" w:hAnsi="Arial" w:cs="Arial"/>
          <w:snapToGrid w:val="0"/>
          <w:color w:val="000000"/>
          <w:sz w:val="22"/>
          <w:lang w:eastAsia="es-ES"/>
        </w:rPr>
      </w:pPr>
    </w:p>
    <w:p w:rsidR="003209EB" w:rsidRDefault="003209EB" w:rsidP="007B223C">
      <w:pPr>
        <w:spacing w:line="288" w:lineRule="auto"/>
        <w:ind w:firstLine="0"/>
        <w:jc w:val="left"/>
        <w:rPr>
          <w:rFonts w:ascii="Arial" w:eastAsia="Times New Roman" w:hAnsi="Arial" w:cs="Arial"/>
          <w:snapToGrid w:val="0"/>
          <w:color w:val="000000"/>
          <w:sz w:val="22"/>
          <w:lang w:eastAsia="es-ES"/>
        </w:rPr>
      </w:pPr>
    </w:p>
    <w:p w:rsidR="003209EB" w:rsidRDefault="003209EB" w:rsidP="007B223C">
      <w:pPr>
        <w:spacing w:line="288" w:lineRule="auto"/>
        <w:ind w:firstLine="0"/>
        <w:jc w:val="left"/>
        <w:rPr>
          <w:rFonts w:ascii="Arial" w:eastAsia="Times New Roman" w:hAnsi="Arial" w:cs="Arial"/>
          <w:snapToGrid w:val="0"/>
          <w:color w:val="000000"/>
          <w:sz w:val="22"/>
          <w:lang w:eastAsia="es-ES"/>
        </w:rPr>
      </w:pPr>
    </w:p>
    <w:p w:rsidR="003209EB" w:rsidRDefault="003209EB" w:rsidP="007B223C">
      <w:pPr>
        <w:spacing w:line="288" w:lineRule="auto"/>
        <w:ind w:firstLine="0"/>
        <w:jc w:val="left"/>
        <w:rPr>
          <w:rFonts w:ascii="Arial" w:eastAsia="Times New Roman" w:hAnsi="Arial" w:cs="Arial"/>
          <w:snapToGrid w:val="0"/>
          <w:color w:val="000000"/>
          <w:sz w:val="22"/>
          <w:lang w:eastAsia="es-ES"/>
        </w:rPr>
      </w:pPr>
    </w:p>
    <w:p w:rsidR="003209EB" w:rsidRDefault="003209EB" w:rsidP="007B223C">
      <w:pPr>
        <w:spacing w:line="288" w:lineRule="auto"/>
        <w:ind w:firstLine="0"/>
        <w:jc w:val="left"/>
        <w:rPr>
          <w:rFonts w:ascii="Arial" w:eastAsia="Times New Roman" w:hAnsi="Arial" w:cs="Arial"/>
          <w:snapToGrid w:val="0"/>
          <w:color w:val="000000"/>
          <w:sz w:val="22"/>
          <w:lang w:eastAsia="es-ES"/>
        </w:rPr>
      </w:pPr>
    </w:p>
    <w:p w:rsidR="003209EB" w:rsidRDefault="003209EB" w:rsidP="007B223C">
      <w:pPr>
        <w:spacing w:line="288" w:lineRule="auto"/>
        <w:ind w:firstLine="0"/>
        <w:jc w:val="left"/>
        <w:rPr>
          <w:rFonts w:ascii="Arial" w:eastAsia="Times New Roman" w:hAnsi="Arial" w:cs="Arial"/>
          <w:snapToGrid w:val="0"/>
          <w:color w:val="000000"/>
          <w:sz w:val="22"/>
          <w:lang w:eastAsia="es-ES"/>
        </w:rPr>
      </w:pPr>
    </w:p>
    <w:p w:rsidR="003209EB" w:rsidRDefault="003209EB" w:rsidP="007B223C">
      <w:pPr>
        <w:spacing w:line="288" w:lineRule="auto"/>
        <w:ind w:firstLine="0"/>
        <w:jc w:val="left"/>
        <w:rPr>
          <w:rFonts w:ascii="Arial" w:eastAsia="Times New Roman" w:hAnsi="Arial" w:cs="Arial"/>
          <w:snapToGrid w:val="0"/>
          <w:color w:val="000000"/>
          <w:sz w:val="22"/>
          <w:lang w:eastAsia="es-ES"/>
        </w:rPr>
      </w:pPr>
    </w:p>
    <w:p w:rsidR="003209EB" w:rsidRDefault="003209EB" w:rsidP="007B223C">
      <w:pPr>
        <w:spacing w:line="288" w:lineRule="auto"/>
        <w:ind w:firstLine="0"/>
        <w:jc w:val="left"/>
        <w:rPr>
          <w:rFonts w:ascii="Arial" w:eastAsia="Times New Roman" w:hAnsi="Arial" w:cs="Arial"/>
          <w:snapToGrid w:val="0"/>
          <w:color w:val="000000"/>
          <w:sz w:val="22"/>
          <w:lang w:eastAsia="es-ES"/>
        </w:rPr>
      </w:pPr>
    </w:p>
    <w:p w:rsidR="003209EB" w:rsidRDefault="003209EB" w:rsidP="007B223C">
      <w:pPr>
        <w:spacing w:line="288" w:lineRule="auto"/>
        <w:ind w:firstLine="0"/>
        <w:jc w:val="left"/>
        <w:rPr>
          <w:rFonts w:ascii="Arial" w:eastAsia="Times New Roman" w:hAnsi="Arial" w:cs="Arial"/>
          <w:snapToGrid w:val="0"/>
          <w:color w:val="000000"/>
          <w:sz w:val="22"/>
          <w:lang w:eastAsia="es-ES"/>
        </w:rPr>
      </w:pPr>
    </w:p>
    <w:p w:rsidR="003209EB" w:rsidRDefault="003209EB" w:rsidP="007B223C">
      <w:pPr>
        <w:spacing w:line="288" w:lineRule="auto"/>
        <w:ind w:firstLine="0"/>
        <w:jc w:val="left"/>
        <w:rPr>
          <w:rFonts w:ascii="Arial" w:eastAsia="Times New Roman" w:hAnsi="Arial" w:cs="Arial"/>
          <w:snapToGrid w:val="0"/>
          <w:color w:val="000000"/>
          <w:sz w:val="22"/>
          <w:lang w:eastAsia="es-ES"/>
        </w:rPr>
      </w:pPr>
      <w:r>
        <w:rPr>
          <w:noProof/>
          <w:lang w:val="es-ES" w:eastAsia="es-ES"/>
        </w:rPr>
        <w:drawing>
          <wp:inline distT="0" distB="0" distL="0" distR="0" wp14:anchorId="5EFD217A" wp14:editId="2FFA350A">
            <wp:extent cx="5922645" cy="3646805"/>
            <wp:effectExtent l="19050" t="19050" r="20955" b="10795"/>
            <wp:docPr id="298" name="Imagen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22645" cy="3646805"/>
                    </a:xfrm>
                    <a:prstGeom prst="rect">
                      <a:avLst/>
                    </a:prstGeom>
                    <a:noFill/>
                    <a:ln w="9525" cmpd="sng">
                      <a:solidFill>
                        <a:srgbClr val="000000"/>
                      </a:solidFill>
                      <a:miter lim="800000"/>
                      <a:headEnd/>
                      <a:tailEnd/>
                    </a:ln>
                    <a:effectLst/>
                  </pic:spPr>
                </pic:pic>
              </a:graphicData>
            </a:graphic>
          </wp:inline>
        </w:drawing>
      </w:r>
    </w:p>
    <w:p w:rsidR="003209EB" w:rsidRDefault="003209EB" w:rsidP="007B223C">
      <w:pPr>
        <w:spacing w:line="288" w:lineRule="auto"/>
        <w:ind w:firstLine="0"/>
        <w:jc w:val="left"/>
        <w:rPr>
          <w:rFonts w:ascii="Arial" w:eastAsia="Times New Roman" w:hAnsi="Arial" w:cs="Arial"/>
          <w:snapToGrid w:val="0"/>
          <w:color w:val="000000"/>
          <w:sz w:val="22"/>
          <w:lang w:eastAsia="es-ES"/>
        </w:rPr>
      </w:pPr>
    </w:p>
    <w:p w:rsidR="003209EB" w:rsidRDefault="003209EB" w:rsidP="007B223C">
      <w:pPr>
        <w:spacing w:line="288" w:lineRule="auto"/>
        <w:ind w:firstLine="0"/>
        <w:jc w:val="left"/>
        <w:rPr>
          <w:rFonts w:ascii="Arial" w:eastAsia="Times New Roman" w:hAnsi="Arial" w:cs="Arial"/>
          <w:snapToGrid w:val="0"/>
          <w:color w:val="000000"/>
          <w:sz w:val="22"/>
          <w:lang w:eastAsia="es-ES"/>
        </w:rPr>
      </w:pPr>
    </w:p>
    <w:p w:rsidR="003209EB" w:rsidRDefault="003209EB" w:rsidP="007B223C">
      <w:pPr>
        <w:spacing w:line="288" w:lineRule="auto"/>
        <w:ind w:firstLine="0"/>
        <w:jc w:val="left"/>
        <w:rPr>
          <w:rFonts w:ascii="Arial" w:eastAsia="Times New Roman" w:hAnsi="Arial" w:cs="Arial"/>
          <w:snapToGrid w:val="0"/>
          <w:color w:val="000000"/>
          <w:sz w:val="22"/>
          <w:lang w:eastAsia="es-ES"/>
        </w:rPr>
      </w:pPr>
    </w:p>
    <w:p w:rsidR="003209EB" w:rsidRDefault="003209EB" w:rsidP="007B223C">
      <w:pPr>
        <w:spacing w:line="288" w:lineRule="auto"/>
        <w:ind w:firstLine="0"/>
        <w:jc w:val="left"/>
        <w:rPr>
          <w:rFonts w:ascii="Arial" w:eastAsia="Times New Roman" w:hAnsi="Arial" w:cs="Arial"/>
          <w:snapToGrid w:val="0"/>
          <w:color w:val="000000"/>
          <w:sz w:val="22"/>
          <w:lang w:eastAsia="es-ES"/>
        </w:rPr>
      </w:pPr>
    </w:p>
    <w:p w:rsidR="003209EB" w:rsidRDefault="003209EB" w:rsidP="007B223C">
      <w:pPr>
        <w:spacing w:line="288" w:lineRule="auto"/>
        <w:ind w:firstLine="0"/>
        <w:jc w:val="left"/>
        <w:rPr>
          <w:rFonts w:ascii="Arial" w:eastAsia="Times New Roman" w:hAnsi="Arial" w:cs="Arial"/>
          <w:snapToGrid w:val="0"/>
          <w:color w:val="000000"/>
          <w:sz w:val="22"/>
          <w:lang w:eastAsia="es-ES"/>
        </w:rPr>
      </w:pPr>
    </w:p>
    <w:p w:rsidR="003209EB" w:rsidRDefault="003209EB" w:rsidP="007B223C">
      <w:pPr>
        <w:spacing w:line="288" w:lineRule="auto"/>
        <w:ind w:firstLine="0"/>
        <w:jc w:val="left"/>
        <w:rPr>
          <w:rFonts w:ascii="Arial" w:eastAsia="Times New Roman" w:hAnsi="Arial" w:cs="Arial"/>
          <w:snapToGrid w:val="0"/>
          <w:color w:val="000000"/>
          <w:sz w:val="22"/>
          <w:lang w:eastAsia="es-ES"/>
        </w:rPr>
      </w:pPr>
    </w:p>
    <w:p w:rsidR="003209EB" w:rsidRDefault="003209EB" w:rsidP="007B223C">
      <w:pPr>
        <w:spacing w:line="288" w:lineRule="auto"/>
        <w:ind w:firstLine="0"/>
        <w:jc w:val="left"/>
        <w:rPr>
          <w:rFonts w:ascii="Arial" w:eastAsia="Times New Roman" w:hAnsi="Arial" w:cs="Arial"/>
          <w:snapToGrid w:val="0"/>
          <w:color w:val="000000"/>
          <w:sz w:val="22"/>
          <w:lang w:eastAsia="es-ES"/>
        </w:rPr>
      </w:pPr>
    </w:p>
    <w:p w:rsidR="003209EB" w:rsidRDefault="003209EB" w:rsidP="007B223C">
      <w:pPr>
        <w:spacing w:line="288" w:lineRule="auto"/>
        <w:ind w:firstLine="0"/>
        <w:jc w:val="left"/>
        <w:rPr>
          <w:rFonts w:ascii="Arial" w:eastAsia="Times New Roman" w:hAnsi="Arial" w:cs="Arial"/>
          <w:snapToGrid w:val="0"/>
          <w:color w:val="000000"/>
          <w:sz w:val="22"/>
          <w:lang w:eastAsia="es-ES"/>
        </w:rPr>
      </w:pPr>
    </w:p>
    <w:p w:rsidR="003209EB" w:rsidRDefault="003209EB" w:rsidP="007B223C">
      <w:pPr>
        <w:spacing w:line="288" w:lineRule="auto"/>
        <w:ind w:firstLine="0"/>
        <w:jc w:val="left"/>
        <w:rPr>
          <w:rFonts w:ascii="Arial" w:eastAsia="Times New Roman" w:hAnsi="Arial" w:cs="Arial"/>
          <w:snapToGrid w:val="0"/>
          <w:color w:val="000000"/>
          <w:sz w:val="22"/>
          <w:lang w:eastAsia="es-ES"/>
        </w:rPr>
      </w:pPr>
    </w:p>
    <w:p w:rsidR="003209EB" w:rsidRDefault="003209EB" w:rsidP="007B223C">
      <w:pPr>
        <w:spacing w:line="288" w:lineRule="auto"/>
        <w:ind w:firstLine="0"/>
        <w:jc w:val="left"/>
        <w:rPr>
          <w:rFonts w:ascii="Arial" w:eastAsia="Times New Roman" w:hAnsi="Arial" w:cs="Arial"/>
          <w:snapToGrid w:val="0"/>
          <w:color w:val="000000"/>
          <w:sz w:val="22"/>
          <w:lang w:eastAsia="es-ES"/>
        </w:rPr>
      </w:pPr>
    </w:p>
    <w:p w:rsidR="00F84FB6" w:rsidRDefault="00F84FB6">
      <w:pPr>
        <w:spacing w:after="200" w:line="276" w:lineRule="auto"/>
        <w:ind w:firstLine="0"/>
        <w:jc w:val="left"/>
        <w:rPr>
          <w:rFonts w:eastAsia="Times New Roman" w:cs="Arial"/>
          <w:b/>
          <w:noProof/>
          <w:kern w:val="28"/>
          <w:sz w:val="24"/>
          <w:szCs w:val="22"/>
          <w:lang w:val="es-ES" w:eastAsia="es-ES"/>
        </w:rPr>
      </w:pPr>
      <w:bookmarkStart w:id="7" w:name="_Toc450745360"/>
      <w:r>
        <w:rPr>
          <w:caps/>
        </w:rPr>
        <w:lastRenderedPageBreak/>
        <w:br w:type="page"/>
      </w:r>
    </w:p>
    <w:p w:rsidR="003209EB" w:rsidRDefault="00F84FB6" w:rsidP="00F84FB6">
      <w:pPr>
        <w:pStyle w:val="Ttulo1"/>
        <w:rPr>
          <w:rFonts w:cs="Times New Roman"/>
        </w:rPr>
      </w:pPr>
      <w:bookmarkStart w:id="8" w:name="_Toc450811730"/>
      <w:r>
        <w:rPr>
          <w:caps w:val="0"/>
        </w:rPr>
        <w:t>REGISTRO DE ASISTENCIA A REUNIÓN COMITÉ TÉCNICO ASESOR, 28 DE ABRIL 2016</w:t>
      </w:r>
      <w:bookmarkEnd w:id="7"/>
      <w:bookmarkEnd w:id="8"/>
    </w:p>
    <w:p w:rsidR="003209EB" w:rsidRDefault="003209EB" w:rsidP="007B223C">
      <w:pPr>
        <w:spacing w:line="288" w:lineRule="auto"/>
        <w:ind w:firstLine="0"/>
        <w:jc w:val="left"/>
        <w:rPr>
          <w:rFonts w:ascii="Arial" w:eastAsia="Times New Roman" w:hAnsi="Arial" w:cs="Arial"/>
          <w:snapToGrid w:val="0"/>
          <w:color w:val="000000"/>
          <w:sz w:val="22"/>
          <w:lang w:eastAsia="es-ES"/>
        </w:rPr>
      </w:pPr>
    </w:p>
    <w:p w:rsidR="003209EB" w:rsidRDefault="003209EB" w:rsidP="007B223C">
      <w:pPr>
        <w:spacing w:line="288" w:lineRule="auto"/>
        <w:ind w:firstLine="0"/>
        <w:jc w:val="left"/>
        <w:rPr>
          <w:rFonts w:ascii="Arial" w:eastAsia="Times New Roman" w:hAnsi="Arial" w:cs="Arial"/>
          <w:snapToGrid w:val="0"/>
          <w:color w:val="000000"/>
          <w:sz w:val="22"/>
          <w:lang w:eastAsia="es-ES"/>
        </w:rPr>
      </w:pPr>
    </w:p>
    <w:p w:rsidR="003209EB" w:rsidRDefault="003209EB" w:rsidP="007B223C">
      <w:pPr>
        <w:spacing w:line="288" w:lineRule="auto"/>
        <w:ind w:firstLine="0"/>
        <w:jc w:val="left"/>
        <w:rPr>
          <w:rFonts w:ascii="Arial" w:eastAsia="Times New Roman" w:hAnsi="Arial" w:cs="Arial"/>
          <w:snapToGrid w:val="0"/>
          <w:color w:val="000000"/>
          <w:sz w:val="22"/>
          <w:lang w:eastAsia="es-ES"/>
        </w:rPr>
      </w:pPr>
    </w:p>
    <w:p w:rsidR="003209EB" w:rsidRDefault="003209EB" w:rsidP="007B223C">
      <w:pPr>
        <w:spacing w:line="288" w:lineRule="auto"/>
        <w:ind w:firstLine="0"/>
        <w:jc w:val="center"/>
        <w:rPr>
          <w:rFonts w:ascii="Arial" w:eastAsia="Times New Roman" w:hAnsi="Arial" w:cs="Arial"/>
          <w:snapToGrid w:val="0"/>
          <w:color w:val="000000"/>
          <w:sz w:val="22"/>
          <w:lang w:eastAsia="es-ES"/>
        </w:rPr>
      </w:pPr>
      <w:r>
        <w:rPr>
          <w:noProof/>
          <w:lang w:val="es-ES" w:eastAsia="es-ES"/>
        </w:rPr>
        <w:drawing>
          <wp:inline distT="0" distB="0" distL="0" distR="0" wp14:anchorId="2CD193CE" wp14:editId="7F201123">
            <wp:extent cx="5922645" cy="3615055"/>
            <wp:effectExtent l="19050" t="19050" r="20955" b="23495"/>
            <wp:docPr id="297" name="Imagen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22645" cy="3615055"/>
                    </a:xfrm>
                    <a:prstGeom prst="rect">
                      <a:avLst/>
                    </a:prstGeom>
                    <a:noFill/>
                    <a:ln w="9525" cmpd="sng">
                      <a:solidFill>
                        <a:srgbClr val="000000"/>
                      </a:solidFill>
                      <a:miter lim="800000"/>
                      <a:headEnd/>
                      <a:tailEnd/>
                    </a:ln>
                    <a:effectLst/>
                  </pic:spPr>
                </pic:pic>
              </a:graphicData>
            </a:graphic>
          </wp:inline>
        </w:drawing>
      </w:r>
    </w:p>
    <w:p w:rsidR="003209EB" w:rsidRDefault="003209EB" w:rsidP="007B223C">
      <w:pPr>
        <w:spacing w:line="288" w:lineRule="auto"/>
        <w:ind w:firstLine="0"/>
        <w:jc w:val="left"/>
        <w:rPr>
          <w:rFonts w:ascii="Arial" w:eastAsia="Times New Roman" w:hAnsi="Arial" w:cs="Arial"/>
          <w:snapToGrid w:val="0"/>
          <w:color w:val="000000"/>
          <w:sz w:val="22"/>
          <w:lang w:eastAsia="es-ES"/>
        </w:rPr>
      </w:pPr>
    </w:p>
    <w:p w:rsidR="003209EB" w:rsidRDefault="003209EB" w:rsidP="007B223C">
      <w:pPr>
        <w:spacing w:line="288" w:lineRule="auto"/>
        <w:ind w:firstLine="0"/>
        <w:jc w:val="left"/>
        <w:rPr>
          <w:rFonts w:ascii="Arial" w:eastAsia="Times New Roman" w:hAnsi="Arial" w:cs="Arial"/>
          <w:snapToGrid w:val="0"/>
          <w:color w:val="000000"/>
          <w:sz w:val="22"/>
          <w:lang w:eastAsia="es-ES"/>
        </w:rPr>
      </w:pPr>
    </w:p>
    <w:p w:rsidR="003209EB" w:rsidRDefault="003209EB" w:rsidP="007B223C">
      <w:pPr>
        <w:spacing w:line="288" w:lineRule="auto"/>
        <w:ind w:firstLine="0"/>
        <w:jc w:val="left"/>
        <w:rPr>
          <w:rFonts w:ascii="Arial" w:eastAsia="Times New Roman" w:hAnsi="Arial" w:cs="Arial"/>
          <w:snapToGrid w:val="0"/>
          <w:color w:val="000000"/>
          <w:sz w:val="22"/>
          <w:lang w:eastAsia="es-ES"/>
        </w:rPr>
      </w:pPr>
    </w:p>
    <w:p w:rsidR="003209EB" w:rsidRDefault="003209EB" w:rsidP="007B223C">
      <w:pPr>
        <w:spacing w:line="288" w:lineRule="auto"/>
        <w:ind w:firstLine="0"/>
        <w:jc w:val="left"/>
        <w:rPr>
          <w:rFonts w:ascii="Arial" w:eastAsia="Times New Roman" w:hAnsi="Arial" w:cs="Arial"/>
          <w:snapToGrid w:val="0"/>
          <w:color w:val="000000"/>
          <w:sz w:val="22"/>
          <w:lang w:eastAsia="es-ES"/>
        </w:rPr>
      </w:pPr>
    </w:p>
    <w:p w:rsidR="003209EB" w:rsidRDefault="003209EB" w:rsidP="007B223C">
      <w:pPr>
        <w:spacing w:line="288" w:lineRule="auto"/>
        <w:ind w:firstLine="0"/>
        <w:jc w:val="left"/>
        <w:rPr>
          <w:rFonts w:ascii="Arial" w:eastAsia="Times New Roman" w:hAnsi="Arial" w:cs="Arial"/>
          <w:snapToGrid w:val="0"/>
          <w:color w:val="000000"/>
          <w:sz w:val="22"/>
          <w:lang w:eastAsia="es-ES"/>
        </w:rPr>
      </w:pPr>
    </w:p>
    <w:p w:rsidR="003209EB" w:rsidRDefault="003209EB" w:rsidP="007B223C">
      <w:pPr>
        <w:spacing w:line="288" w:lineRule="auto"/>
        <w:ind w:firstLine="0"/>
        <w:jc w:val="left"/>
        <w:rPr>
          <w:rFonts w:ascii="Arial" w:eastAsia="Times New Roman" w:hAnsi="Arial" w:cs="Arial"/>
          <w:snapToGrid w:val="0"/>
          <w:color w:val="000000"/>
          <w:sz w:val="22"/>
          <w:lang w:eastAsia="es-ES"/>
        </w:rPr>
      </w:pPr>
    </w:p>
    <w:p w:rsidR="003209EB" w:rsidRDefault="003209EB" w:rsidP="007B223C">
      <w:pPr>
        <w:spacing w:line="288" w:lineRule="auto"/>
        <w:ind w:firstLine="0"/>
        <w:jc w:val="left"/>
        <w:rPr>
          <w:rFonts w:ascii="Arial" w:eastAsia="Times New Roman" w:hAnsi="Arial" w:cs="Arial"/>
          <w:snapToGrid w:val="0"/>
          <w:color w:val="000000"/>
          <w:sz w:val="22"/>
          <w:lang w:eastAsia="es-ES"/>
        </w:rPr>
      </w:pPr>
    </w:p>
    <w:p w:rsidR="003209EB" w:rsidRDefault="003209EB" w:rsidP="007B223C">
      <w:pPr>
        <w:spacing w:line="288" w:lineRule="auto"/>
        <w:ind w:firstLine="0"/>
        <w:jc w:val="left"/>
        <w:rPr>
          <w:rFonts w:ascii="Arial" w:eastAsia="Times New Roman" w:hAnsi="Arial" w:cs="Arial"/>
          <w:snapToGrid w:val="0"/>
          <w:color w:val="000000"/>
          <w:sz w:val="22"/>
          <w:lang w:eastAsia="es-ES"/>
        </w:rPr>
      </w:pPr>
    </w:p>
    <w:p w:rsidR="003209EB" w:rsidRDefault="003209EB" w:rsidP="007B223C">
      <w:pPr>
        <w:spacing w:line="288" w:lineRule="auto"/>
        <w:ind w:firstLine="0"/>
        <w:jc w:val="left"/>
        <w:rPr>
          <w:rFonts w:ascii="Arial" w:eastAsia="Times New Roman" w:hAnsi="Arial" w:cs="Arial"/>
          <w:snapToGrid w:val="0"/>
          <w:color w:val="000000"/>
          <w:sz w:val="22"/>
          <w:lang w:eastAsia="es-ES"/>
        </w:rPr>
      </w:pPr>
    </w:p>
    <w:p w:rsidR="003209EB" w:rsidRDefault="003209EB" w:rsidP="007B223C">
      <w:pPr>
        <w:spacing w:line="288" w:lineRule="auto"/>
        <w:ind w:firstLine="0"/>
        <w:jc w:val="left"/>
        <w:rPr>
          <w:rFonts w:ascii="Arial" w:eastAsia="Times New Roman" w:hAnsi="Arial" w:cs="Arial"/>
          <w:snapToGrid w:val="0"/>
          <w:color w:val="000000"/>
          <w:sz w:val="22"/>
          <w:lang w:eastAsia="es-ES"/>
        </w:rPr>
      </w:pPr>
    </w:p>
    <w:p w:rsidR="003209EB" w:rsidRDefault="003209EB" w:rsidP="007B223C">
      <w:pPr>
        <w:spacing w:line="288" w:lineRule="auto"/>
        <w:ind w:firstLine="0"/>
        <w:jc w:val="left"/>
        <w:rPr>
          <w:rFonts w:ascii="Arial" w:eastAsia="Times New Roman" w:hAnsi="Arial" w:cs="Arial"/>
          <w:snapToGrid w:val="0"/>
          <w:color w:val="000000"/>
          <w:sz w:val="22"/>
          <w:lang w:eastAsia="es-ES"/>
        </w:rPr>
      </w:pPr>
    </w:p>
    <w:p w:rsidR="003209EB" w:rsidRDefault="003209EB" w:rsidP="007B223C">
      <w:pPr>
        <w:spacing w:line="288" w:lineRule="auto"/>
        <w:ind w:firstLine="0"/>
        <w:jc w:val="left"/>
        <w:rPr>
          <w:rFonts w:ascii="Arial" w:eastAsia="Times New Roman" w:hAnsi="Arial" w:cs="Arial"/>
          <w:snapToGrid w:val="0"/>
          <w:color w:val="000000"/>
          <w:sz w:val="22"/>
          <w:lang w:eastAsia="es-ES"/>
        </w:rPr>
      </w:pPr>
    </w:p>
    <w:p w:rsidR="003209EB" w:rsidRDefault="003209EB" w:rsidP="007B223C">
      <w:pPr>
        <w:spacing w:line="288" w:lineRule="auto"/>
        <w:ind w:firstLine="0"/>
        <w:jc w:val="left"/>
        <w:rPr>
          <w:rFonts w:ascii="Arial" w:eastAsia="Times New Roman" w:hAnsi="Arial" w:cs="Arial"/>
          <w:snapToGrid w:val="0"/>
          <w:color w:val="000000"/>
          <w:sz w:val="22"/>
          <w:lang w:eastAsia="es-ES"/>
        </w:rPr>
      </w:pPr>
    </w:p>
    <w:p w:rsidR="003209EB" w:rsidRDefault="003209EB" w:rsidP="007B223C">
      <w:pPr>
        <w:spacing w:line="288" w:lineRule="auto"/>
        <w:ind w:firstLine="0"/>
        <w:jc w:val="left"/>
        <w:rPr>
          <w:rFonts w:ascii="Arial" w:eastAsia="Times New Roman" w:hAnsi="Arial" w:cs="Arial"/>
          <w:snapToGrid w:val="0"/>
          <w:color w:val="000000"/>
          <w:sz w:val="22"/>
          <w:lang w:eastAsia="es-ES"/>
        </w:rPr>
      </w:pPr>
      <w:r>
        <w:rPr>
          <w:noProof/>
          <w:lang w:val="es-ES" w:eastAsia="es-ES"/>
        </w:rPr>
        <w:drawing>
          <wp:inline distT="0" distB="0" distL="0" distR="0" wp14:anchorId="0C3E5A9D" wp14:editId="4F26E5EB">
            <wp:extent cx="5986145" cy="3615055"/>
            <wp:effectExtent l="19050" t="19050" r="14605" b="23495"/>
            <wp:docPr id="296" name="Imagen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0"/>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86145" cy="3615055"/>
                    </a:xfrm>
                    <a:prstGeom prst="rect">
                      <a:avLst/>
                    </a:prstGeom>
                    <a:noFill/>
                    <a:ln w="9525" cmpd="sng">
                      <a:solidFill>
                        <a:srgbClr val="000000"/>
                      </a:solidFill>
                      <a:miter lim="800000"/>
                      <a:headEnd/>
                      <a:tailEnd/>
                    </a:ln>
                    <a:effectLst/>
                  </pic:spPr>
                </pic:pic>
              </a:graphicData>
            </a:graphic>
          </wp:inline>
        </w:drawing>
      </w:r>
    </w:p>
    <w:p w:rsidR="003209EB" w:rsidRDefault="003209EB" w:rsidP="007B223C">
      <w:pPr>
        <w:spacing w:line="288" w:lineRule="auto"/>
        <w:ind w:firstLine="0"/>
        <w:jc w:val="left"/>
        <w:rPr>
          <w:rFonts w:ascii="Arial" w:eastAsia="Times New Roman" w:hAnsi="Arial" w:cs="Arial"/>
          <w:snapToGrid w:val="0"/>
          <w:color w:val="000000"/>
          <w:sz w:val="22"/>
          <w:lang w:eastAsia="es-ES"/>
        </w:rPr>
      </w:pPr>
    </w:p>
    <w:p w:rsidR="003209EB" w:rsidRDefault="003209EB" w:rsidP="007B223C">
      <w:pPr>
        <w:spacing w:line="288" w:lineRule="auto"/>
        <w:ind w:firstLine="0"/>
        <w:jc w:val="left"/>
        <w:rPr>
          <w:rFonts w:ascii="Arial" w:eastAsia="Times New Roman" w:hAnsi="Arial" w:cs="Arial"/>
          <w:snapToGrid w:val="0"/>
          <w:color w:val="000000"/>
          <w:sz w:val="22"/>
          <w:lang w:eastAsia="es-ES"/>
        </w:rPr>
      </w:pPr>
    </w:p>
    <w:p w:rsidR="003209EB" w:rsidRDefault="003209EB" w:rsidP="007B223C">
      <w:pPr>
        <w:spacing w:line="288" w:lineRule="auto"/>
        <w:ind w:firstLine="0"/>
        <w:jc w:val="left"/>
        <w:rPr>
          <w:rFonts w:ascii="Arial" w:eastAsia="Times New Roman" w:hAnsi="Arial" w:cs="Arial"/>
          <w:snapToGrid w:val="0"/>
          <w:color w:val="000000"/>
          <w:sz w:val="22"/>
          <w:lang w:eastAsia="es-ES"/>
        </w:rPr>
      </w:pPr>
    </w:p>
    <w:p w:rsidR="003209EB" w:rsidRDefault="003209EB" w:rsidP="007B223C">
      <w:pPr>
        <w:spacing w:line="288" w:lineRule="auto"/>
        <w:ind w:firstLine="0"/>
        <w:jc w:val="left"/>
        <w:rPr>
          <w:rFonts w:ascii="Arial" w:eastAsia="Times New Roman" w:hAnsi="Arial" w:cs="Arial"/>
          <w:snapToGrid w:val="0"/>
          <w:color w:val="000000"/>
          <w:sz w:val="22"/>
          <w:lang w:eastAsia="es-ES"/>
        </w:rPr>
      </w:pPr>
    </w:p>
    <w:p w:rsidR="003209EB" w:rsidRDefault="003209EB" w:rsidP="007B223C">
      <w:pPr>
        <w:spacing w:line="288" w:lineRule="auto"/>
        <w:ind w:firstLine="0"/>
        <w:jc w:val="left"/>
        <w:rPr>
          <w:rFonts w:ascii="Arial" w:eastAsia="Times New Roman" w:hAnsi="Arial" w:cs="Arial"/>
          <w:snapToGrid w:val="0"/>
          <w:color w:val="000000"/>
          <w:sz w:val="22"/>
          <w:lang w:eastAsia="es-ES"/>
        </w:rPr>
      </w:pPr>
    </w:p>
    <w:p w:rsidR="003209EB" w:rsidRDefault="003209EB" w:rsidP="007B223C">
      <w:pPr>
        <w:spacing w:line="288" w:lineRule="auto"/>
        <w:ind w:firstLine="0"/>
        <w:jc w:val="left"/>
        <w:rPr>
          <w:rFonts w:ascii="Arial" w:eastAsia="Times New Roman" w:hAnsi="Arial" w:cs="Arial"/>
          <w:snapToGrid w:val="0"/>
          <w:color w:val="000000"/>
          <w:sz w:val="22"/>
          <w:lang w:eastAsia="es-ES"/>
        </w:rPr>
      </w:pPr>
    </w:p>
    <w:p w:rsidR="003209EB" w:rsidRDefault="003209EB" w:rsidP="007B223C">
      <w:pPr>
        <w:spacing w:line="288" w:lineRule="auto"/>
        <w:ind w:firstLine="0"/>
        <w:jc w:val="left"/>
        <w:rPr>
          <w:rFonts w:ascii="Arial" w:eastAsia="Times New Roman" w:hAnsi="Arial" w:cs="Arial"/>
          <w:snapToGrid w:val="0"/>
          <w:color w:val="000000"/>
          <w:sz w:val="22"/>
          <w:lang w:eastAsia="es-ES"/>
        </w:rPr>
      </w:pPr>
    </w:p>
    <w:p w:rsidR="003209EB" w:rsidRDefault="003209EB" w:rsidP="007B223C">
      <w:pPr>
        <w:spacing w:line="288" w:lineRule="auto"/>
        <w:ind w:firstLine="0"/>
        <w:jc w:val="left"/>
        <w:rPr>
          <w:rFonts w:ascii="Arial" w:eastAsia="Times New Roman" w:hAnsi="Arial" w:cs="Arial"/>
          <w:snapToGrid w:val="0"/>
          <w:color w:val="000000"/>
          <w:sz w:val="22"/>
          <w:lang w:eastAsia="es-ES"/>
        </w:rPr>
      </w:pPr>
    </w:p>
    <w:p w:rsidR="00F84FB6" w:rsidRDefault="00F84FB6">
      <w:pPr>
        <w:spacing w:after="200" w:line="276" w:lineRule="auto"/>
        <w:ind w:firstLine="0"/>
        <w:jc w:val="left"/>
        <w:rPr>
          <w:rFonts w:eastAsia="Times New Roman" w:cs="Arial"/>
          <w:b/>
          <w:noProof/>
          <w:kern w:val="28"/>
          <w:sz w:val="24"/>
          <w:szCs w:val="22"/>
          <w:lang w:val="es-ES" w:eastAsia="es-ES"/>
        </w:rPr>
      </w:pPr>
      <w:bookmarkStart w:id="9" w:name="_Toc450745361"/>
      <w:r>
        <w:rPr>
          <w:caps/>
        </w:rPr>
        <w:lastRenderedPageBreak/>
        <w:br w:type="page"/>
      </w:r>
    </w:p>
    <w:p w:rsidR="003209EB" w:rsidRDefault="00F84FB6" w:rsidP="00F84FB6">
      <w:pPr>
        <w:pStyle w:val="Ttulo1"/>
        <w:rPr>
          <w:rFonts w:cs="Times New Roman"/>
        </w:rPr>
      </w:pPr>
      <w:bookmarkStart w:id="10" w:name="_Toc450811731"/>
      <w:r>
        <w:rPr>
          <w:caps w:val="0"/>
        </w:rPr>
        <w:t>ACTA REUNIÓN DE INICIO COMITÉ TÉCNICO ASESOR</w:t>
      </w:r>
      <w:bookmarkEnd w:id="9"/>
      <w:bookmarkEnd w:id="10"/>
    </w:p>
    <w:tbl>
      <w:tblPr>
        <w:tblW w:w="10320" w:type="dxa"/>
        <w:tblCellSpacing w:w="20" w:type="dxa"/>
        <w:tblInd w:w="-546"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Layout w:type="fixed"/>
        <w:tblLook w:val="04A0" w:firstRow="1" w:lastRow="0" w:firstColumn="1" w:lastColumn="0" w:noHBand="0" w:noVBand="1"/>
      </w:tblPr>
      <w:tblGrid>
        <w:gridCol w:w="2409"/>
        <w:gridCol w:w="142"/>
        <w:gridCol w:w="823"/>
        <w:gridCol w:w="2221"/>
        <w:gridCol w:w="648"/>
        <w:gridCol w:w="250"/>
        <w:gridCol w:w="1843"/>
        <w:gridCol w:w="1984"/>
      </w:tblGrid>
      <w:tr w:rsidR="003209EB" w:rsidTr="003209EB">
        <w:trPr>
          <w:trHeight w:val="1002"/>
          <w:tblCellSpacing w:w="20" w:type="dxa"/>
        </w:trPr>
        <w:tc>
          <w:tcPr>
            <w:tcW w:w="2348" w:type="dxa"/>
            <w:tcBorders>
              <w:top w:val="outset" w:sz="6" w:space="0" w:color="auto"/>
              <w:left w:val="outset" w:sz="6" w:space="0" w:color="auto"/>
              <w:bottom w:val="outset" w:sz="6" w:space="0" w:color="auto"/>
              <w:right w:val="outset" w:sz="6" w:space="0" w:color="auto"/>
            </w:tcBorders>
            <w:vAlign w:val="center"/>
            <w:hideMark/>
          </w:tcPr>
          <w:p w:rsidR="003209EB" w:rsidRDefault="003209EB">
            <w:pPr>
              <w:spacing w:after="0" w:line="276" w:lineRule="auto"/>
              <w:ind w:left="-36"/>
              <w:jc w:val="center"/>
              <w:rPr>
                <w:rFonts w:asciiTheme="minorHAnsi" w:eastAsia="Times New Roman" w:hAnsiTheme="minorHAnsi" w:cs="Arial"/>
                <w:sz w:val="22"/>
                <w:szCs w:val="22"/>
                <w:lang w:eastAsia="es-ES"/>
              </w:rPr>
            </w:pPr>
            <w:r>
              <w:rPr>
                <w:rFonts w:ascii="Arial" w:eastAsia="Times New Roman" w:hAnsi="Arial" w:cs="Times New Roman"/>
                <w:noProof/>
                <w:sz w:val="22"/>
                <w:szCs w:val="24"/>
                <w:lang w:val="es-ES" w:eastAsia="es-ES"/>
              </w:rPr>
              <w:drawing>
                <wp:inline distT="0" distB="0" distL="0" distR="0" wp14:anchorId="224F3AA5" wp14:editId="5489905A">
                  <wp:extent cx="861060" cy="775970"/>
                  <wp:effectExtent l="0" t="0" r="0" b="5080"/>
                  <wp:docPr id="295" name="Imagen 295" descr="Logo DGA Ch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1" descr="Logo DGA Chil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861060" cy="775970"/>
                          </a:xfrm>
                          <a:prstGeom prst="rect">
                            <a:avLst/>
                          </a:prstGeom>
                          <a:noFill/>
                          <a:ln>
                            <a:noFill/>
                          </a:ln>
                        </pic:spPr>
                      </pic:pic>
                    </a:graphicData>
                  </a:graphic>
                </wp:inline>
              </w:drawing>
            </w:r>
          </w:p>
        </w:tc>
        <w:tc>
          <w:tcPr>
            <w:tcW w:w="7851" w:type="dxa"/>
            <w:gridSpan w:val="7"/>
            <w:tcBorders>
              <w:top w:val="outset" w:sz="6" w:space="0" w:color="auto"/>
              <w:left w:val="outset" w:sz="6" w:space="0" w:color="auto"/>
              <w:bottom w:val="outset" w:sz="6" w:space="0" w:color="auto"/>
              <w:right w:val="outset" w:sz="6" w:space="0" w:color="auto"/>
            </w:tcBorders>
            <w:vAlign w:val="center"/>
            <w:hideMark/>
          </w:tcPr>
          <w:p w:rsidR="003209EB" w:rsidRDefault="003209EB">
            <w:pPr>
              <w:spacing w:line="276" w:lineRule="auto"/>
              <w:jc w:val="center"/>
              <w:rPr>
                <w:rFonts w:eastAsia="Times New Roman"/>
                <w:b/>
                <w:lang w:eastAsia="es-ES"/>
              </w:rPr>
            </w:pPr>
            <w:r>
              <w:rPr>
                <w:rFonts w:eastAsia="Times New Roman"/>
                <w:b/>
                <w:lang w:eastAsia="es-ES"/>
              </w:rPr>
              <w:t>PLAN MAESTRO DE RESURSOS HÍDRICOS</w:t>
            </w:r>
          </w:p>
          <w:p w:rsidR="003209EB" w:rsidRDefault="003209EB">
            <w:pPr>
              <w:spacing w:line="276" w:lineRule="auto"/>
              <w:jc w:val="center"/>
              <w:rPr>
                <w:rFonts w:eastAsia="Times New Roman" w:cs="Tahoma"/>
                <w:szCs w:val="22"/>
                <w:lang w:eastAsia="es-ES"/>
              </w:rPr>
            </w:pPr>
            <w:r>
              <w:rPr>
                <w:rFonts w:eastAsia="Times New Roman"/>
                <w:b/>
                <w:lang w:eastAsia="es-ES"/>
              </w:rPr>
              <w:t>REGIÓN DEL MAULE</w:t>
            </w:r>
          </w:p>
        </w:tc>
      </w:tr>
      <w:tr w:rsidR="003209EB" w:rsidTr="003209EB">
        <w:trPr>
          <w:trHeight w:val="398"/>
          <w:tblCellSpacing w:w="20" w:type="dxa"/>
        </w:trPr>
        <w:tc>
          <w:tcPr>
            <w:tcW w:w="10239" w:type="dxa"/>
            <w:gridSpan w:val="8"/>
            <w:tcBorders>
              <w:top w:val="outset" w:sz="6" w:space="0" w:color="auto"/>
              <w:left w:val="outset" w:sz="6" w:space="0" w:color="auto"/>
              <w:bottom w:val="outset" w:sz="6" w:space="0" w:color="auto"/>
              <w:right w:val="outset" w:sz="6" w:space="0" w:color="auto"/>
            </w:tcBorders>
            <w:vAlign w:val="center"/>
            <w:hideMark/>
          </w:tcPr>
          <w:p w:rsidR="003209EB" w:rsidRDefault="003209EB">
            <w:pPr>
              <w:spacing w:line="276" w:lineRule="auto"/>
              <w:jc w:val="center"/>
              <w:rPr>
                <w:rFonts w:eastAsia="Times New Roman"/>
                <w:lang w:eastAsia="es-ES"/>
              </w:rPr>
            </w:pPr>
            <w:r>
              <w:rPr>
                <w:rFonts w:eastAsia="Times New Roman"/>
                <w:lang w:eastAsia="es-ES"/>
              </w:rPr>
              <w:t>MINUTA DE REUNIÓN</w:t>
            </w:r>
          </w:p>
        </w:tc>
      </w:tr>
      <w:tr w:rsidR="003209EB" w:rsidRPr="00551BE4" w:rsidTr="003209EB">
        <w:trPr>
          <w:trHeight w:val="92"/>
          <w:tblCellSpacing w:w="20" w:type="dxa"/>
        </w:trPr>
        <w:tc>
          <w:tcPr>
            <w:tcW w:w="2490" w:type="dxa"/>
            <w:gridSpan w:val="2"/>
            <w:tcBorders>
              <w:top w:val="outset" w:sz="6" w:space="0" w:color="auto"/>
              <w:left w:val="outset" w:sz="6" w:space="0" w:color="auto"/>
              <w:bottom w:val="outset" w:sz="6" w:space="0" w:color="auto"/>
              <w:right w:val="outset" w:sz="6" w:space="0" w:color="auto"/>
            </w:tcBorders>
            <w:vAlign w:val="center"/>
            <w:hideMark/>
          </w:tcPr>
          <w:p w:rsidR="003209EB" w:rsidRDefault="003209EB">
            <w:pPr>
              <w:spacing w:line="276" w:lineRule="auto"/>
              <w:rPr>
                <w:rFonts w:eastAsia="Times New Roman"/>
                <w:sz w:val="16"/>
                <w:szCs w:val="16"/>
                <w:lang w:val="pt-BR" w:eastAsia="es-ES"/>
              </w:rPr>
            </w:pPr>
            <w:r>
              <w:rPr>
                <w:rFonts w:eastAsia="Times New Roman"/>
                <w:sz w:val="16"/>
                <w:szCs w:val="16"/>
                <w:lang w:val="pt-BR" w:eastAsia="es-ES"/>
              </w:rPr>
              <w:t>REUNIÓN Nº:  R1</w:t>
            </w:r>
          </w:p>
          <w:p w:rsidR="003209EB" w:rsidRDefault="003209EB">
            <w:pPr>
              <w:spacing w:line="276" w:lineRule="auto"/>
              <w:rPr>
                <w:rFonts w:eastAsia="Times New Roman"/>
                <w:sz w:val="16"/>
                <w:szCs w:val="16"/>
                <w:lang w:val="pt-BR" w:eastAsia="es-ES"/>
              </w:rPr>
            </w:pPr>
            <w:r>
              <w:rPr>
                <w:rFonts w:eastAsia="Times New Roman"/>
                <w:sz w:val="16"/>
                <w:szCs w:val="16"/>
                <w:lang w:val="pt-BR" w:eastAsia="es-ES"/>
              </w:rPr>
              <w:t>Contrato DGA N° 31 (Everis)</w:t>
            </w:r>
          </w:p>
        </w:tc>
        <w:tc>
          <w:tcPr>
            <w:tcW w:w="3652" w:type="dxa"/>
            <w:gridSpan w:val="3"/>
            <w:tcBorders>
              <w:top w:val="outset" w:sz="6" w:space="0" w:color="auto"/>
              <w:left w:val="outset" w:sz="6" w:space="0" w:color="auto"/>
              <w:bottom w:val="outset" w:sz="6" w:space="0" w:color="auto"/>
              <w:right w:val="outset" w:sz="6" w:space="0" w:color="auto"/>
            </w:tcBorders>
            <w:vAlign w:val="center"/>
            <w:hideMark/>
          </w:tcPr>
          <w:p w:rsidR="003209EB" w:rsidRDefault="003209EB">
            <w:pPr>
              <w:spacing w:line="276" w:lineRule="auto"/>
              <w:rPr>
                <w:rFonts w:eastAsia="Times New Roman"/>
                <w:sz w:val="16"/>
                <w:szCs w:val="16"/>
                <w:lang w:eastAsia="es-ES"/>
              </w:rPr>
            </w:pPr>
            <w:r>
              <w:rPr>
                <w:rFonts w:eastAsia="Times New Roman"/>
                <w:sz w:val="16"/>
                <w:szCs w:val="16"/>
                <w:lang w:eastAsia="es-ES"/>
              </w:rPr>
              <w:t>FECHA: 17-02-2016</w:t>
            </w:r>
          </w:p>
        </w:tc>
        <w:tc>
          <w:tcPr>
            <w:tcW w:w="4017" w:type="dxa"/>
            <w:gridSpan w:val="3"/>
            <w:tcBorders>
              <w:top w:val="outset" w:sz="6" w:space="0" w:color="auto"/>
              <w:left w:val="outset" w:sz="6" w:space="0" w:color="auto"/>
              <w:bottom w:val="outset" w:sz="6" w:space="0" w:color="auto"/>
              <w:right w:val="outset" w:sz="6" w:space="0" w:color="auto"/>
            </w:tcBorders>
            <w:vAlign w:val="center"/>
            <w:hideMark/>
          </w:tcPr>
          <w:p w:rsidR="003209EB" w:rsidRDefault="003209EB">
            <w:pPr>
              <w:spacing w:line="276" w:lineRule="auto"/>
              <w:rPr>
                <w:rFonts w:eastAsia="Times New Roman"/>
                <w:sz w:val="16"/>
                <w:szCs w:val="16"/>
                <w:lang w:val="pt-BR" w:eastAsia="es-ES"/>
              </w:rPr>
            </w:pPr>
            <w:r>
              <w:rPr>
                <w:rFonts w:eastAsia="Times New Roman"/>
                <w:sz w:val="16"/>
                <w:szCs w:val="16"/>
                <w:lang w:val="pt-BR" w:eastAsia="es-ES"/>
              </w:rPr>
              <w:t>LUGAR: Ministério de Obras Públicas, Talca</w:t>
            </w:r>
          </w:p>
        </w:tc>
      </w:tr>
      <w:tr w:rsidR="003209EB" w:rsidTr="003209EB">
        <w:trPr>
          <w:trHeight w:val="510"/>
          <w:tblCellSpacing w:w="20" w:type="dxa"/>
        </w:trPr>
        <w:tc>
          <w:tcPr>
            <w:tcW w:w="5534" w:type="dxa"/>
            <w:gridSpan w:val="4"/>
            <w:tcBorders>
              <w:top w:val="outset" w:sz="6" w:space="0" w:color="auto"/>
              <w:left w:val="outset" w:sz="6" w:space="0" w:color="auto"/>
              <w:bottom w:val="outset" w:sz="6" w:space="0" w:color="auto"/>
              <w:right w:val="outset" w:sz="6" w:space="0" w:color="auto"/>
            </w:tcBorders>
            <w:vAlign w:val="center"/>
            <w:hideMark/>
          </w:tcPr>
          <w:p w:rsidR="003209EB" w:rsidRDefault="003209EB">
            <w:pPr>
              <w:spacing w:after="0" w:line="276" w:lineRule="auto"/>
              <w:jc w:val="left"/>
              <w:rPr>
                <w:rFonts w:asciiTheme="minorHAnsi" w:eastAsia="Times New Roman" w:hAnsiTheme="minorHAnsi" w:cs="Arial"/>
                <w:lang w:eastAsia="es-ES"/>
              </w:rPr>
            </w:pPr>
            <w:r>
              <w:rPr>
                <w:rFonts w:asciiTheme="minorHAnsi" w:eastAsia="Times New Roman" w:hAnsiTheme="minorHAnsi" w:cs="Arial"/>
                <w:b/>
                <w:lang w:eastAsia="es-ES"/>
              </w:rPr>
              <w:t>HORA DE INICIO</w:t>
            </w:r>
            <w:r>
              <w:rPr>
                <w:rFonts w:asciiTheme="minorHAnsi" w:eastAsia="Times New Roman" w:hAnsiTheme="minorHAnsi" w:cs="Arial"/>
                <w:lang w:eastAsia="es-ES"/>
              </w:rPr>
              <w:t>: 10:30</w:t>
            </w:r>
          </w:p>
        </w:tc>
        <w:tc>
          <w:tcPr>
            <w:tcW w:w="4665" w:type="dxa"/>
            <w:gridSpan w:val="4"/>
            <w:tcBorders>
              <w:top w:val="outset" w:sz="6" w:space="0" w:color="auto"/>
              <w:left w:val="outset" w:sz="6" w:space="0" w:color="auto"/>
              <w:bottom w:val="outset" w:sz="6" w:space="0" w:color="auto"/>
              <w:right w:val="outset" w:sz="6" w:space="0" w:color="auto"/>
            </w:tcBorders>
            <w:vAlign w:val="center"/>
            <w:hideMark/>
          </w:tcPr>
          <w:p w:rsidR="003209EB" w:rsidRDefault="003209EB">
            <w:pPr>
              <w:spacing w:after="0" w:line="276" w:lineRule="auto"/>
              <w:jc w:val="left"/>
              <w:rPr>
                <w:rFonts w:asciiTheme="minorHAnsi" w:eastAsia="Times New Roman" w:hAnsiTheme="minorHAnsi" w:cs="Arial"/>
                <w:lang w:eastAsia="es-ES"/>
              </w:rPr>
            </w:pPr>
            <w:r>
              <w:rPr>
                <w:rFonts w:asciiTheme="minorHAnsi" w:eastAsia="Times New Roman" w:hAnsiTheme="minorHAnsi" w:cs="Arial"/>
                <w:b/>
                <w:lang w:eastAsia="es-ES"/>
              </w:rPr>
              <w:t xml:space="preserve">HORA DE TÉRMINO: </w:t>
            </w:r>
            <w:r>
              <w:rPr>
                <w:rFonts w:asciiTheme="minorHAnsi" w:eastAsia="Times New Roman" w:hAnsiTheme="minorHAnsi" w:cs="Arial"/>
                <w:lang w:eastAsia="es-ES"/>
              </w:rPr>
              <w:t>11:30</w:t>
            </w:r>
          </w:p>
        </w:tc>
      </w:tr>
      <w:tr w:rsidR="003209EB" w:rsidTr="003209EB">
        <w:trPr>
          <w:trHeight w:val="154"/>
          <w:tblCellSpacing w:w="20" w:type="dxa"/>
        </w:trPr>
        <w:tc>
          <w:tcPr>
            <w:tcW w:w="3313" w:type="dxa"/>
            <w:gridSpan w:val="3"/>
            <w:tcBorders>
              <w:top w:val="outset" w:sz="6" w:space="0" w:color="auto"/>
              <w:left w:val="outset" w:sz="6" w:space="0" w:color="auto"/>
              <w:bottom w:val="outset" w:sz="6" w:space="0" w:color="auto"/>
              <w:right w:val="outset" w:sz="6" w:space="0" w:color="auto"/>
            </w:tcBorders>
            <w:hideMark/>
          </w:tcPr>
          <w:p w:rsidR="003209EB" w:rsidRDefault="003209EB">
            <w:pPr>
              <w:spacing w:line="276" w:lineRule="auto"/>
              <w:rPr>
                <w:rFonts w:eastAsia="Times New Roman"/>
                <w:lang w:eastAsia="es-ES"/>
              </w:rPr>
            </w:pPr>
            <w:r>
              <w:rPr>
                <w:rFonts w:eastAsia="Times New Roman"/>
                <w:lang w:eastAsia="es-ES"/>
              </w:rPr>
              <w:t xml:space="preserve">PARTICIPANTE: </w:t>
            </w:r>
          </w:p>
        </w:tc>
        <w:tc>
          <w:tcPr>
            <w:tcW w:w="6886" w:type="dxa"/>
            <w:gridSpan w:val="5"/>
            <w:tcBorders>
              <w:top w:val="outset" w:sz="6" w:space="0" w:color="auto"/>
              <w:left w:val="outset" w:sz="6" w:space="0" w:color="auto"/>
              <w:bottom w:val="outset" w:sz="6" w:space="0" w:color="auto"/>
              <w:right w:val="outset" w:sz="6" w:space="0" w:color="auto"/>
            </w:tcBorders>
            <w:hideMark/>
          </w:tcPr>
          <w:p w:rsidR="003209EB" w:rsidRDefault="003209EB">
            <w:pPr>
              <w:spacing w:line="276" w:lineRule="auto"/>
              <w:rPr>
                <w:rFonts w:eastAsia="Times New Roman"/>
                <w:lang w:eastAsia="es-ES"/>
              </w:rPr>
            </w:pPr>
            <w:r>
              <w:rPr>
                <w:rFonts w:eastAsia="Times New Roman"/>
                <w:lang w:eastAsia="es-ES"/>
              </w:rPr>
              <w:t xml:space="preserve"> INSTITUCIÓN/ORGANIZACIÓN:</w:t>
            </w:r>
          </w:p>
        </w:tc>
      </w:tr>
      <w:tr w:rsidR="003209EB" w:rsidTr="003209EB">
        <w:trPr>
          <w:trHeight w:val="312"/>
          <w:tblCellSpacing w:w="20" w:type="dxa"/>
        </w:trPr>
        <w:tc>
          <w:tcPr>
            <w:tcW w:w="3313" w:type="dxa"/>
            <w:gridSpan w:val="3"/>
            <w:tcBorders>
              <w:top w:val="outset" w:sz="6" w:space="0" w:color="auto"/>
              <w:left w:val="outset" w:sz="6" w:space="0" w:color="auto"/>
              <w:bottom w:val="outset" w:sz="6" w:space="0" w:color="auto"/>
              <w:right w:val="outset" w:sz="6" w:space="0" w:color="auto"/>
            </w:tcBorders>
            <w:vAlign w:val="center"/>
            <w:hideMark/>
          </w:tcPr>
          <w:p w:rsidR="003209EB" w:rsidRDefault="003209EB">
            <w:pPr>
              <w:spacing w:after="0" w:line="276" w:lineRule="auto"/>
              <w:jc w:val="left"/>
              <w:rPr>
                <w:rFonts w:eastAsia="Times New Roman" w:cs="Arial"/>
                <w:sz w:val="16"/>
                <w:szCs w:val="16"/>
                <w:lang w:eastAsia="es-ES"/>
              </w:rPr>
            </w:pPr>
            <w:r>
              <w:rPr>
                <w:rFonts w:eastAsia="Times New Roman" w:cs="Arial"/>
                <w:sz w:val="16"/>
                <w:szCs w:val="16"/>
                <w:lang w:eastAsia="es-ES"/>
              </w:rPr>
              <w:t>Marcela Herrera Olivares</w:t>
            </w:r>
          </w:p>
        </w:tc>
        <w:tc>
          <w:tcPr>
            <w:tcW w:w="6886" w:type="dxa"/>
            <w:gridSpan w:val="5"/>
            <w:tcBorders>
              <w:top w:val="outset" w:sz="6" w:space="0" w:color="auto"/>
              <w:left w:val="outset" w:sz="6" w:space="0" w:color="auto"/>
              <w:bottom w:val="outset" w:sz="6" w:space="0" w:color="auto"/>
              <w:right w:val="outset" w:sz="6" w:space="0" w:color="auto"/>
            </w:tcBorders>
            <w:vAlign w:val="center"/>
            <w:hideMark/>
          </w:tcPr>
          <w:p w:rsidR="003209EB" w:rsidRDefault="003209EB">
            <w:pPr>
              <w:spacing w:after="0" w:line="276" w:lineRule="auto"/>
              <w:jc w:val="left"/>
              <w:rPr>
                <w:rFonts w:eastAsia="Times New Roman" w:cs="Arial"/>
                <w:sz w:val="16"/>
                <w:szCs w:val="16"/>
                <w:lang w:eastAsia="es-ES"/>
              </w:rPr>
            </w:pPr>
            <w:r>
              <w:rPr>
                <w:rFonts w:eastAsia="Times New Roman" w:cs="Arial"/>
                <w:sz w:val="16"/>
                <w:szCs w:val="16"/>
                <w:lang w:eastAsia="es-ES"/>
              </w:rPr>
              <w:t>DGA-Región del Maule</w:t>
            </w:r>
          </w:p>
        </w:tc>
      </w:tr>
      <w:tr w:rsidR="003209EB" w:rsidTr="003209EB">
        <w:trPr>
          <w:trHeight w:val="153"/>
          <w:tblCellSpacing w:w="20" w:type="dxa"/>
        </w:trPr>
        <w:tc>
          <w:tcPr>
            <w:tcW w:w="3313" w:type="dxa"/>
            <w:gridSpan w:val="3"/>
            <w:tcBorders>
              <w:top w:val="outset" w:sz="6" w:space="0" w:color="auto"/>
              <w:left w:val="outset" w:sz="6" w:space="0" w:color="auto"/>
              <w:bottom w:val="outset" w:sz="6" w:space="0" w:color="auto"/>
              <w:right w:val="outset" w:sz="6" w:space="0" w:color="auto"/>
            </w:tcBorders>
            <w:vAlign w:val="center"/>
            <w:hideMark/>
          </w:tcPr>
          <w:p w:rsidR="003209EB" w:rsidRDefault="003209EB">
            <w:pPr>
              <w:spacing w:after="0" w:line="276" w:lineRule="auto"/>
              <w:jc w:val="left"/>
              <w:rPr>
                <w:rFonts w:eastAsia="Times New Roman" w:cs="Arial"/>
                <w:sz w:val="16"/>
                <w:szCs w:val="16"/>
                <w:lang w:eastAsia="es-ES"/>
              </w:rPr>
            </w:pPr>
            <w:r>
              <w:rPr>
                <w:rFonts w:eastAsia="Times New Roman" w:cs="Arial"/>
                <w:sz w:val="16"/>
                <w:szCs w:val="16"/>
                <w:lang w:eastAsia="es-ES"/>
              </w:rPr>
              <w:t>Susan Valenzuela</w:t>
            </w:r>
          </w:p>
        </w:tc>
        <w:tc>
          <w:tcPr>
            <w:tcW w:w="6886" w:type="dxa"/>
            <w:gridSpan w:val="5"/>
            <w:tcBorders>
              <w:top w:val="outset" w:sz="6" w:space="0" w:color="auto"/>
              <w:left w:val="outset" w:sz="6" w:space="0" w:color="auto"/>
              <w:bottom w:val="outset" w:sz="6" w:space="0" w:color="auto"/>
              <w:right w:val="outset" w:sz="6" w:space="0" w:color="auto"/>
            </w:tcBorders>
            <w:vAlign w:val="center"/>
            <w:hideMark/>
          </w:tcPr>
          <w:p w:rsidR="003209EB" w:rsidRDefault="003209EB">
            <w:pPr>
              <w:spacing w:after="0" w:line="276" w:lineRule="auto"/>
              <w:jc w:val="left"/>
              <w:rPr>
                <w:rFonts w:eastAsia="Times New Roman" w:cs="Arial"/>
                <w:sz w:val="16"/>
                <w:szCs w:val="16"/>
                <w:lang w:eastAsia="es-ES"/>
              </w:rPr>
            </w:pPr>
            <w:r>
              <w:rPr>
                <w:rFonts w:eastAsia="Times New Roman" w:cs="Arial"/>
                <w:sz w:val="16"/>
                <w:szCs w:val="16"/>
                <w:lang w:eastAsia="es-ES"/>
              </w:rPr>
              <w:t>DGA-Región del Maule</w:t>
            </w:r>
          </w:p>
        </w:tc>
      </w:tr>
      <w:tr w:rsidR="003209EB" w:rsidTr="003209EB">
        <w:trPr>
          <w:trHeight w:val="229"/>
          <w:tblCellSpacing w:w="20" w:type="dxa"/>
        </w:trPr>
        <w:tc>
          <w:tcPr>
            <w:tcW w:w="3313" w:type="dxa"/>
            <w:gridSpan w:val="3"/>
            <w:tcBorders>
              <w:top w:val="outset" w:sz="6" w:space="0" w:color="auto"/>
              <w:left w:val="outset" w:sz="6" w:space="0" w:color="auto"/>
              <w:bottom w:val="outset" w:sz="6" w:space="0" w:color="auto"/>
              <w:right w:val="outset" w:sz="6" w:space="0" w:color="auto"/>
            </w:tcBorders>
            <w:vAlign w:val="center"/>
            <w:hideMark/>
          </w:tcPr>
          <w:p w:rsidR="003209EB" w:rsidRDefault="003209EB">
            <w:pPr>
              <w:spacing w:after="0" w:line="276" w:lineRule="auto"/>
              <w:jc w:val="left"/>
              <w:rPr>
                <w:rFonts w:eastAsia="Times New Roman" w:cs="Arial"/>
                <w:sz w:val="16"/>
                <w:szCs w:val="16"/>
                <w:lang w:eastAsia="es-ES"/>
              </w:rPr>
            </w:pPr>
            <w:r>
              <w:rPr>
                <w:rFonts w:eastAsia="Times New Roman" w:cs="Arial"/>
                <w:sz w:val="16"/>
                <w:szCs w:val="16"/>
                <w:lang w:eastAsia="es-ES"/>
              </w:rPr>
              <w:t>Johan Marholz</w:t>
            </w:r>
          </w:p>
        </w:tc>
        <w:tc>
          <w:tcPr>
            <w:tcW w:w="6886" w:type="dxa"/>
            <w:gridSpan w:val="5"/>
            <w:tcBorders>
              <w:top w:val="outset" w:sz="6" w:space="0" w:color="auto"/>
              <w:left w:val="outset" w:sz="6" w:space="0" w:color="auto"/>
              <w:bottom w:val="outset" w:sz="6" w:space="0" w:color="auto"/>
              <w:right w:val="outset" w:sz="6" w:space="0" w:color="auto"/>
            </w:tcBorders>
            <w:vAlign w:val="center"/>
            <w:hideMark/>
          </w:tcPr>
          <w:p w:rsidR="003209EB" w:rsidRDefault="003209EB">
            <w:pPr>
              <w:spacing w:after="0" w:line="276" w:lineRule="auto"/>
              <w:jc w:val="left"/>
              <w:rPr>
                <w:rFonts w:eastAsia="Times New Roman" w:cs="Arial"/>
                <w:sz w:val="16"/>
                <w:szCs w:val="16"/>
                <w:lang w:eastAsia="es-ES"/>
              </w:rPr>
            </w:pPr>
            <w:r>
              <w:rPr>
                <w:rFonts w:eastAsia="Times New Roman" w:cs="Arial"/>
                <w:sz w:val="16"/>
                <w:szCs w:val="16"/>
                <w:lang w:eastAsia="es-ES"/>
              </w:rPr>
              <w:t>UGAT- SEREMI MOP</w:t>
            </w:r>
          </w:p>
        </w:tc>
      </w:tr>
      <w:tr w:rsidR="003209EB" w:rsidTr="003209EB">
        <w:trPr>
          <w:trHeight w:val="318"/>
          <w:tblCellSpacing w:w="20" w:type="dxa"/>
        </w:trPr>
        <w:tc>
          <w:tcPr>
            <w:tcW w:w="3313" w:type="dxa"/>
            <w:gridSpan w:val="3"/>
            <w:tcBorders>
              <w:top w:val="outset" w:sz="6" w:space="0" w:color="auto"/>
              <w:left w:val="outset" w:sz="6" w:space="0" w:color="auto"/>
              <w:bottom w:val="outset" w:sz="6" w:space="0" w:color="auto"/>
              <w:right w:val="outset" w:sz="6" w:space="0" w:color="auto"/>
            </w:tcBorders>
            <w:vAlign w:val="center"/>
            <w:hideMark/>
          </w:tcPr>
          <w:p w:rsidR="003209EB" w:rsidRDefault="003209EB">
            <w:pPr>
              <w:spacing w:after="0" w:line="276" w:lineRule="auto"/>
              <w:jc w:val="left"/>
              <w:rPr>
                <w:rFonts w:eastAsia="Times New Roman" w:cs="Arial"/>
                <w:sz w:val="16"/>
                <w:szCs w:val="16"/>
                <w:lang w:eastAsia="es-ES"/>
              </w:rPr>
            </w:pPr>
            <w:r>
              <w:rPr>
                <w:rFonts w:eastAsia="Times New Roman" w:cs="Arial"/>
                <w:sz w:val="16"/>
                <w:szCs w:val="16"/>
                <w:lang w:eastAsia="es-ES"/>
              </w:rPr>
              <w:t>Tomás Alarcón</w:t>
            </w:r>
          </w:p>
        </w:tc>
        <w:tc>
          <w:tcPr>
            <w:tcW w:w="6886" w:type="dxa"/>
            <w:gridSpan w:val="5"/>
            <w:tcBorders>
              <w:top w:val="outset" w:sz="6" w:space="0" w:color="auto"/>
              <w:left w:val="outset" w:sz="6" w:space="0" w:color="auto"/>
              <w:bottom w:val="outset" w:sz="6" w:space="0" w:color="auto"/>
              <w:right w:val="outset" w:sz="6" w:space="0" w:color="auto"/>
            </w:tcBorders>
            <w:vAlign w:val="center"/>
            <w:hideMark/>
          </w:tcPr>
          <w:p w:rsidR="003209EB" w:rsidRDefault="003209EB">
            <w:pPr>
              <w:spacing w:after="0" w:line="276" w:lineRule="auto"/>
              <w:jc w:val="left"/>
              <w:rPr>
                <w:rFonts w:eastAsia="Times New Roman" w:cs="Arial"/>
                <w:sz w:val="16"/>
                <w:szCs w:val="16"/>
                <w:lang w:eastAsia="es-ES"/>
              </w:rPr>
            </w:pPr>
            <w:r>
              <w:rPr>
                <w:rFonts w:eastAsia="Times New Roman" w:cs="Arial"/>
                <w:sz w:val="16"/>
                <w:szCs w:val="16"/>
                <w:lang w:eastAsia="es-ES"/>
              </w:rPr>
              <w:t>SEREMI MOP (s)</w:t>
            </w:r>
          </w:p>
        </w:tc>
      </w:tr>
      <w:tr w:rsidR="003209EB" w:rsidTr="003209EB">
        <w:trPr>
          <w:trHeight w:val="318"/>
          <w:tblCellSpacing w:w="20" w:type="dxa"/>
        </w:trPr>
        <w:tc>
          <w:tcPr>
            <w:tcW w:w="3313" w:type="dxa"/>
            <w:gridSpan w:val="3"/>
            <w:tcBorders>
              <w:top w:val="outset" w:sz="6" w:space="0" w:color="auto"/>
              <w:left w:val="outset" w:sz="6" w:space="0" w:color="auto"/>
              <w:bottom w:val="outset" w:sz="6" w:space="0" w:color="auto"/>
              <w:right w:val="outset" w:sz="6" w:space="0" w:color="auto"/>
            </w:tcBorders>
            <w:vAlign w:val="center"/>
            <w:hideMark/>
          </w:tcPr>
          <w:p w:rsidR="003209EB" w:rsidRDefault="003209EB">
            <w:pPr>
              <w:spacing w:after="0" w:line="276" w:lineRule="auto"/>
              <w:jc w:val="left"/>
              <w:rPr>
                <w:rFonts w:eastAsia="Times New Roman" w:cs="Arial"/>
                <w:sz w:val="16"/>
                <w:szCs w:val="16"/>
                <w:lang w:eastAsia="es-ES"/>
              </w:rPr>
            </w:pPr>
            <w:r>
              <w:rPr>
                <w:rFonts w:eastAsia="Times New Roman" w:cs="Arial"/>
                <w:sz w:val="16"/>
                <w:szCs w:val="16"/>
                <w:lang w:eastAsia="es-ES"/>
              </w:rPr>
              <w:t>Gonzalo Sepúlveda</w:t>
            </w:r>
          </w:p>
        </w:tc>
        <w:tc>
          <w:tcPr>
            <w:tcW w:w="6886" w:type="dxa"/>
            <w:gridSpan w:val="5"/>
            <w:tcBorders>
              <w:top w:val="outset" w:sz="6" w:space="0" w:color="auto"/>
              <w:left w:val="outset" w:sz="6" w:space="0" w:color="auto"/>
              <w:bottom w:val="outset" w:sz="6" w:space="0" w:color="auto"/>
              <w:right w:val="outset" w:sz="6" w:space="0" w:color="auto"/>
            </w:tcBorders>
            <w:vAlign w:val="center"/>
            <w:hideMark/>
          </w:tcPr>
          <w:p w:rsidR="003209EB" w:rsidRDefault="003209EB">
            <w:pPr>
              <w:spacing w:after="0" w:line="276" w:lineRule="auto"/>
              <w:jc w:val="left"/>
              <w:rPr>
                <w:rFonts w:eastAsia="Times New Roman" w:cs="Arial"/>
                <w:sz w:val="16"/>
                <w:szCs w:val="16"/>
                <w:lang w:eastAsia="es-ES"/>
              </w:rPr>
            </w:pPr>
            <w:r>
              <w:rPr>
                <w:rFonts w:eastAsia="Times New Roman" w:cs="Arial"/>
                <w:sz w:val="16"/>
                <w:szCs w:val="16"/>
                <w:lang w:eastAsia="es-ES"/>
              </w:rPr>
              <w:t>DOH MOP</w:t>
            </w:r>
          </w:p>
        </w:tc>
      </w:tr>
      <w:tr w:rsidR="003209EB" w:rsidTr="003209EB">
        <w:trPr>
          <w:trHeight w:val="318"/>
          <w:tblCellSpacing w:w="20" w:type="dxa"/>
        </w:trPr>
        <w:tc>
          <w:tcPr>
            <w:tcW w:w="3313" w:type="dxa"/>
            <w:gridSpan w:val="3"/>
            <w:tcBorders>
              <w:top w:val="outset" w:sz="6" w:space="0" w:color="auto"/>
              <w:left w:val="outset" w:sz="6" w:space="0" w:color="auto"/>
              <w:bottom w:val="outset" w:sz="6" w:space="0" w:color="auto"/>
              <w:right w:val="outset" w:sz="6" w:space="0" w:color="auto"/>
            </w:tcBorders>
            <w:vAlign w:val="center"/>
            <w:hideMark/>
          </w:tcPr>
          <w:p w:rsidR="003209EB" w:rsidRDefault="003209EB">
            <w:pPr>
              <w:spacing w:after="0" w:line="276" w:lineRule="auto"/>
              <w:jc w:val="left"/>
              <w:rPr>
                <w:rFonts w:eastAsia="Times New Roman" w:cs="Arial"/>
                <w:sz w:val="16"/>
                <w:szCs w:val="16"/>
                <w:lang w:eastAsia="es-ES"/>
              </w:rPr>
            </w:pPr>
            <w:r>
              <w:rPr>
                <w:rFonts w:eastAsia="Times New Roman" w:cs="Arial"/>
                <w:sz w:val="16"/>
                <w:szCs w:val="16"/>
                <w:lang w:eastAsia="es-ES"/>
              </w:rPr>
              <w:t xml:space="preserve">Mauricio Falcón </w:t>
            </w:r>
          </w:p>
        </w:tc>
        <w:tc>
          <w:tcPr>
            <w:tcW w:w="6886" w:type="dxa"/>
            <w:gridSpan w:val="5"/>
            <w:tcBorders>
              <w:top w:val="outset" w:sz="6" w:space="0" w:color="auto"/>
              <w:left w:val="outset" w:sz="6" w:space="0" w:color="auto"/>
              <w:bottom w:val="outset" w:sz="6" w:space="0" w:color="auto"/>
              <w:right w:val="outset" w:sz="6" w:space="0" w:color="auto"/>
            </w:tcBorders>
            <w:vAlign w:val="center"/>
            <w:hideMark/>
          </w:tcPr>
          <w:p w:rsidR="003209EB" w:rsidRDefault="003209EB">
            <w:pPr>
              <w:spacing w:after="0" w:line="276" w:lineRule="auto"/>
              <w:jc w:val="left"/>
              <w:rPr>
                <w:rFonts w:eastAsia="Times New Roman" w:cs="Arial"/>
                <w:sz w:val="16"/>
                <w:szCs w:val="16"/>
                <w:lang w:eastAsia="es-ES"/>
              </w:rPr>
            </w:pPr>
            <w:r>
              <w:rPr>
                <w:rFonts w:eastAsia="Times New Roman" w:cs="Arial"/>
                <w:sz w:val="16"/>
                <w:szCs w:val="16"/>
                <w:lang w:eastAsia="es-ES"/>
              </w:rPr>
              <w:t>SEA</w:t>
            </w:r>
          </w:p>
        </w:tc>
      </w:tr>
      <w:tr w:rsidR="003209EB" w:rsidTr="003209EB">
        <w:trPr>
          <w:trHeight w:val="318"/>
          <w:tblCellSpacing w:w="20" w:type="dxa"/>
        </w:trPr>
        <w:tc>
          <w:tcPr>
            <w:tcW w:w="3313" w:type="dxa"/>
            <w:gridSpan w:val="3"/>
            <w:tcBorders>
              <w:top w:val="outset" w:sz="6" w:space="0" w:color="auto"/>
              <w:left w:val="outset" w:sz="6" w:space="0" w:color="auto"/>
              <w:bottom w:val="outset" w:sz="6" w:space="0" w:color="auto"/>
              <w:right w:val="outset" w:sz="6" w:space="0" w:color="auto"/>
            </w:tcBorders>
            <w:vAlign w:val="center"/>
            <w:hideMark/>
          </w:tcPr>
          <w:p w:rsidR="003209EB" w:rsidRDefault="003209EB">
            <w:pPr>
              <w:spacing w:after="0" w:line="276" w:lineRule="auto"/>
              <w:jc w:val="left"/>
              <w:rPr>
                <w:rFonts w:eastAsia="Times New Roman" w:cs="Arial"/>
                <w:sz w:val="16"/>
                <w:szCs w:val="16"/>
                <w:lang w:eastAsia="es-ES"/>
              </w:rPr>
            </w:pPr>
            <w:r>
              <w:rPr>
                <w:rFonts w:eastAsia="Times New Roman" w:cs="Arial"/>
                <w:sz w:val="16"/>
                <w:szCs w:val="16"/>
                <w:lang w:eastAsia="es-ES"/>
              </w:rPr>
              <w:t>Vicente Marinkovic</w:t>
            </w:r>
          </w:p>
        </w:tc>
        <w:tc>
          <w:tcPr>
            <w:tcW w:w="6886" w:type="dxa"/>
            <w:gridSpan w:val="5"/>
            <w:tcBorders>
              <w:top w:val="outset" w:sz="6" w:space="0" w:color="auto"/>
              <w:left w:val="outset" w:sz="6" w:space="0" w:color="auto"/>
              <w:bottom w:val="outset" w:sz="6" w:space="0" w:color="auto"/>
              <w:right w:val="outset" w:sz="6" w:space="0" w:color="auto"/>
            </w:tcBorders>
            <w:vAlign w:val="center"/>
            <w:hideMark/>
          </w:tcPr>
          <w:p w:rsidR="003209EB" w:rsidRDefault="003209EB">
            <w:pPr>
              <w:spacing w:after="0" w:line="276" w:lineRule="auto"/>
              <w:jc w:val="left"/>
              <w:rPr>
                <w:rFonts w:eastAsia="Times New Roman" w:cs="Arial"/>
                <w:sz w:val="16"/>
                <w:szCs w:val="16"/>
                <w:lang w:eastAsia="es-ES"/>
              </w:rPr>
            </w:pPr>
            <w:r>
              <w:rPr>
                <w:rFonts w:eastAsia="Times New Roman" w:cs="Arial"/>
                <w:sz w:val="16"/>
                <w:szCs w:val="16"/>
                <w:lang w:eastAsia="es-ES"/>
              </w:rPr>
              <w:t>SEREMI Energía</w:t>
            </w:r>
          </w:p>
        </w:tc>
      </w:tr>
      <w:tr w:rsidR="003209EB" w:rsidTr="003209EB">
        <w:trPr>
          <w:trHeight w:val="318"/>
          <w:tblCellSpacing w:w="20" w:type="dxa"/>
        </w:trPr>
        <w:tc>
          <w:tcPr>
            <w:tcW w:w="3313" w:type="dxa"/>
            <w:gridSpan w:val="3"/>
            <w:tcBorders>
              <w:top w:val="outset" w:sz="6" w:space="0" w:color="auto"/>
              <w:left w:val="outset" w:sz="6" w:space="0" w:color="auto"/>
              <w:bottom w:val="outset" w:sz="6" w:space="0" w:color="auto"/>
              <w:right w:val="outset" w:sz="6" w:space="0" w:color="auto"/>
            </w:tcBorders>
            <w:vAlign w:val="center"/>
            <w:hideMark/>
          </w:tcPr>
          <w:p w:rsidR="003209EB" w:rsidRDefault="003209EB">
            <w:pPr>
              <w:spacing w:after="0" w:line="276" w:lineRule="auto"/>
              <w:jc w:val="left"/>
              <w:rPr>
                <w:rFonts w:eastAsia="Times New Roman" w:cs="Arial"/>
                <w:sz w:val="16"/>
                <w:szCs w:val="16"/>
                <w:lang w:eastAsia="es-ES"/>
              </w:rPr>
            </w:pPr>
            <w:r>
              <w:rPr>
                <w:rFonts w:eastAsia="Times New Roman" w:cs="Arial"/>
                <w:sz w:val="16"/>
                <w:szCs w:val="16"/>
                <w:lang w:eastAsia="es-ES"/>
              </w:rPr>
              <w:t>Juan Carlos González</w:t>
            </w:r>
          </w:p>
        </w:tc>
        <w:tc>
          <w:tcPr>
            <w:tcW w:w="6886" w:type="dxa"/>
            <w:gridSpan w:val="5"/>
            <w:tcBorders>
              <w:top w:val="outset" w:sz="6" w:space="0" w:color="auto"/>
              <w:left w:val="outset" w:sz="6" w:space="0" w:color="auto"/>
              <w:bottom w:val="outset" w:sz="6" w:space="0" w:color="auto"/>
              <w:right w:val="outset" w:sz="6" w:space="0" w:color="auto"/>
            </w:tcBorders>
            <w:vAlign w:val="center"/>
            <w:hideMark/>
          </w:tcPr>
          <w:p w:rsidR="003209EB" w:rsidRDefault="003209EB">
            <w:pPr>
              <w:spacing w:after="0" w:line="276" w:lineRule="auto"/>
              <w:jc w:val="left"/>
              <w:rPr>
                <w:rFonts w:eastAsia="Times New Roman" w:cs="Arial"/>
                <w:sz w:val="16"/>
                <w:szCs w:val="16"/>
                <w:lang w:eastAsia="es-ES"/>
              </w:rPr>
            </w:pPr>
            <w:r>
              <w:rPr>
                <w:rFonts w:eastAsia="Times New Roman" w:cs="Arial"/>
                <w:sz w:val="16"/>
                <w:szCs w:val="16"/>
                <w:lang w:eastAsia="es-ES"/>
              </w:rPr>
              <w:t>SISS</w:t>
            </w:r>
          </w:p>
        </w:tc>
      </w:tr>
      <w:tr w:rsidR="003209EB" w:rsidTr="003209EB">
        <w:trPr>
          <w:trHeight w:val="318"/>
          <w:tblCellSpacing w:w="20" w:type="dxa"/>
        </w:trPr>
        <w:tc>
          <w:tcPr>
            <w:tcW w:w="3313" w:type="dxa"/>
            <w:gridSpan w:val="3"/>
            <w:tcBorders>
              <w:top w:val="outset" w:sz="6" w:space="0" w:color="auto"/>
              <w:left w:val="outset" w:sz="6" w:space="0" w:color="auto"/>
              <w:bottom w:val="outset" w:sz="6" w:space="0" w:color="auto"/>
              <w:right w:val="outset" w:sz="6" w:space="0" w:color="auto"/>
            </w:tcBorders>
            <w:vAlign w:val="center"/>
            <w:hideMark/>
          </w:tcPr>
          <w:p w:rsidR="003209EB" w:rsidRDefault="003209EB">
            <w:pPr>
              <w:spacing w:after="0" w:line="276" w:lineRule="auto"/>
              <w:jc w:val="left"/>
              <w:rPr>
                <w:rFonts w:eastAsia="Times New Roman" w:cs="Arial"/>
                <w:sz w:val="16"/>
                <w:szCs w:val="16"/>
                <w:lang w:eastAsia="es-ES"/>
              </w:rPr>
            </w:pPr>
            <w:r>
              <w:rPr>
                <w:rFonts w:eastAsia="Times New Roman" w:cs="Arial"/>
                <w:sz w:val="16"/>
                <w:szCs w:val="16"/>
                <w:lang w:eastAsia="es-ES"/>
              </w:rPr>
              <w:t>Waldo Lobos</w:t>
            </w:r>
          </w:p>
        </w:tc>
        <w:tc>
          <w:tcPr>
            <w:tcW w:w="6886" w:type="dxa"/>
            <w:gridSpan w:val="5"/>
            <w:tcBorders>
              <w:top w:val="outset" w:sz="6" w:space="0" w:color="auto"/>
              <w:left w:val="outset" w:sz="6" w:space="0" w:color="auto"/>
              <w:bottom w:val="outset" w:sz="6" w:space="0" w:color="auto"/>
              <w:right w:val="outset" w:sz="6" w:space="0" w:color="auto"/>
            </w:tcBorders>
            <w:vAlign w:val="center"/>
            <w:hideMark/>
          </w:tcPr>
          <w:p w:rsidR="003209EB" w:rsidRDefault="003209EB">
            <w:pPr>
              <w:spacing w:after="0" w:line="276" w:lineRule="auto"/>
              <w:jc w:val="left"/>
              <w:rPr>
                <w:rFonts w:eastAsia="Times New Roman" w:cs="Arial"/>
                <w:sz w:val="16"/>
                <w:szCs w:val="16"/>
                <w:lang w:eastAsia="es-ES"/>
              </w:rPr>
            </w:pPr>
            <w:r>
              <w:rPr>
                <w:rFonts w:eastAsia="Times New Roman" w:cs="Arial"/>
                <w:sz w:val="16"/>
                <w:szCs w:val="16"/>
                <w:lang w:eastAsia="es-ES"/>
              </w:rPr>
              <w:t>SRM Desarrollo Social</w:t>
            </w:r>
          </w:p>
        </w:tc>
      </w:tr>
      <w:tr w:rsidR="003209EB" w:rsidTr="003209EB">
        <w:trPr>
          <w:trHeight w:val="318"/>
          <w:tblCellSpacing w:w="20" w:type="dxa"/>
        </w:trPr>
        <w:tc>
          <w:tcPr>
            <w:tcW w:w="3313" w:type="dxa"/>
            <w:gridSpan w:val="3"/>
            <w:tcBorders>
              <w:top w:val="outset" w:sz="6" w:space="0" w:color="auto"/>
              <w:left w:val="outset" w:sz="6" w:space="0" w:color="auto"/>
              <w:bottom w:val="outset" w:sz="6" w:space="0" w:color="auto"/>
              <w:right w:val="outset" w:sz="6" w:space="0" w:color="auto"/>
            </w:tcBorders>
            <w:vAlign w:val="center"/>
            <w:hideMark/>
          </w:tcPr>
          <w:p w:rsidR="003209EB" w:rsidRDefault="003209EB">
            <w:pPr>
              <w:spacing w:after="0" w:line="276" w:lineRule="auto"/>
              <w:jc w:val="left"/>
              <w:rPr>
                <w:rFonts w:eastAsia="Times New Roman" w:cs="Arial"/>
                <w:sz w:val="16"/>
                <w:szCs w:val="16"/>
                <w:lang w:eastAsia="es-ES"/>
              </w:rPr>
            </w:pPr>
            <w:r>
              <w:rPr>
                <w:rFonts w:eastAsia="Times New Roman" w:cs="Arial"/>
                <w:sz w:val="16"/>
                <w:szCs w:val="16"/>
                <w:lang w:eastAsia="es-ES"/>
              </w:rPr>
              <w:t>Andrés Pineda</w:t>
            </w:r>
          </w:p>
        </w:tc>
        <w:tc>
          <w:tcPr>
            <w:tcW w:w="6886" w:type="dxa"/>
            <w:gridSpan w:val="5"/>
            <w:tcBorders>
              <w:top w:val="outset" w:sz="6" w:space="0" w:color="auto"/>
              <w:left w:val="outset" w:sz="6" w:space="0" w:color="auto"/>
              <w:bottom w:val="outset" w:sz="6" w:space="0" w:color="auto"/>
              <w:right w:val="outset" w:sz="6" w:space="0" w:color="auto"/>
            </w:tcBorders>
            <w:vAlign w:val="center"/>
            <w:hideMark/>
          </w:tcPr>
          <w:p w:rsidR="003209EB" w:rsidRDefault="003209EB">
            <w:pPr>
              <w:spacing w:after="0" w:line="276" w:lineRule="auto"/>
              <w:jc w:val="left"/>
              <w:rPr>
                <w:rFonts w:eastAsia="Times New Roman" w:cs="Arial"/>
                <w:sz w:val="16"/>
                <w:szCs w:val="16"/>
                <w:lang w:eastAsia="es-ES"/>
              </w:rPr>
            </w:pPr>
            <w:r>
              <w:rPr>
                <w:rFonts w:eastAsia="Times New Roman" w:cs="Arial"/>
                <w:sz w:val="16"/>
                <w:szCs w:val="16"/>
                <w:lang w:eastAsia="es-ES"/>
              </w:rPr>
              <w:t>Indap</w:t>
            </w:r>
          </w:p>
        </w:tc>
      </w:tr>
      <w:tr w:rsidR="003209EB" w:rsidTr="003209EB">
        <w:trPr>
          <w:trHeight w:val="318"/>
          <w:tblCellSpacing w:w="20" w:type="dxa"/>
        </w:trPr>
        <w:tc>
          <w:tcPr>
            <w:tcW w:w="3313" w:type="dxa"/>
            <w:gridSpan w:val="3"/>
            <w:tcBorders>
              <w:top w:val="outset" w:sz="6" w:space="0" w:color="auto"/>
              <w:left w:val="outset" w:sz="6" w:space="0" w:color="auto"/>
              <w:bottom w:val="outset" w:sz="6" w:space="0" w:color="auto"/>
              <w:right w:val="outset" w:sz="6" w:space="0" w:color="auto"/>
            </w:tcBorders>
            <w:vAlign w:val="center"/>
            <w:hideMark/>
          </w:tcPr>
          <w:p w:rsidR="003209EB" w:rsidRDefault="003209EB">
            <w:pPr>
              <w:spacing w:after="0" w:line="276" w:lineRule="auto"/>
              <w:jc w:val="left"/>
              <w:rPr>
                <w:rFonts w:eastAsia="Times New Roman" w:cs="Arial"/>
                <w:sz w:val="16"/>
                <w:szCs w:val="16"/>
                <w:lang w:eastAsia="es-ES"/>
              </w:rPr>
            </w:pPr>
            <w:r>
              <w:rPr>
                <w:rFonts w:eastAsia="Times New Roman" w:cs="Arial"/>
                <w:sz w:val="16"/>
                <w:szCs w:val="16"/>
                <w:lang w:eastAsia="es-ES"/>
              </w:rPr>
              <w:t>Jorge Céspedes</w:t>
            </w:r>
          </w:p>
        </w:tc>
        <w:tc>
          <w:tcPr>
            <w:tcW w:w="6886" w:type="dxa"/>
            <w:gridSpan w:val="5"/>
            <w:tcBorders>
              <w:top w:val="outset" w:sz="6" w:space="0" w:color="auto"/>
              <w:left w:val="outset" w:sz="6" w:space="0" w:color="auto"/>
              <w:bottom w:val="outset" w:sz="6" w:space="0" w:color="auto"/>
              <w:right w:val="outset" w:sz="6" w:space="0" w:color="auto"/>
            </w:tcBorders>
            <w:vAlign w:val="center"/>
            <w:hideMark/>
          </w:tcPr>
          <w:p w:rsidR="003209EB" w:rsidRDefault="003209EB">
            <w:pPr>
              <w:spacing w:after="0" w:line="276" w:lineRule="auto"/>
              <w:jc w:val="left"/>
              <w:rPr>
                <w:rFonts w:eastAsia="Times New Roman" w:cs="Arial"/>
                <w:sz w:val="16"/>
                <w:szCs w:val="16"/>
                <w:lang w:eastAsia="es-ES"/>
              </w:rPr>
            </w:pPr>
            <w:r>
              <w:rPr>
                <w:rFonts w:eastAsia="Times New Roman" w:cs="Arial"/>
                <w:sz w:val="16"/>
                <w:szCs w:val="16"/>
                <w:lang w:eastAsia="es-ES"/>
              </w:rPr>
              <w:t>SEREMI Agricultura</w:t>
            </w:r>
          </w:p>
        </w:tc>
      </w:tr>
      <w:tr w:rsidR="003209EB" w:rsidTr="003209EB">
        <w:trPr>
          <w:trHeight w:val="318"/>
          <w:tblCellSpacing w:w="20" w:type="dxa"/>
        </w:trPr>
        <w:tc>
          <w:tcPr>
            <w:tcW w:w="3313" w:type="dxa"/>
            <w:gridSpan w:val="3"/>
            <w:tcBorders>
              <w:top w:val="outset" w:sz="6" w:space="0" w:color="auto"/>
              <w:left w:val="outset" w:sz="6" w:space="0" w:color="auto"/>
              <w:bottom w:val="outset" w:sz="6" w:space="0" w:color="auto"/>
              <w:right w:val="outset" w:sz="6" w:space="0" w:color="auto"/>
            </w:tcBorders>
            <w:vAlign w:val="center"/>
            <w:hideMark/>
          </w:tcPr>
          <w:p w:rsidR="003209EB" w:rsidRDefault="003209EB">
            <w:pPr>
              <w:spacing w:after="0" w:line="276" w:lineRule="auto"/>
              <w:jc w:val="left"/>
              <w:rPr>
                <w:rFonts w:eastAsia="Times New Roman" w:cs="Arial"/>
                <w:sz w:val="16"/>
                <w:szCs w:val="16"/>
                <w:lang w:eastAsia="es-ES"/>
              </w:rPr>
            </w:pPr>
            <w:r>
              <w:rPr>
                <w:rFonts w:eastAsia="Times New Roman" w:cs="Arial"/>
                <w:sz w:val="16"/>
                <w:szCs w:val="16"/>
                <w:lang w:eastAsia="es-ES"/>
              </w:rPr>
              <w:t xml:space="preserve">José Valenzuela </w:t>
            </w:r>
          </w:p>
        </w:tc>
        <w:tc>
          <w:tcPr>
            <w:tcW w:w="6886" w:type="dxa"/>
            <w:gridSpan w:val="5"/>
            <w:tcBorders>
              <w:top w:val="outset" w:sz="6" w:space="0" w:color="auto"/>
              <w:left w:val="outset" w:sz="6" w:space="0" w:color="auto"/>
              <w:bottom w:val="outset" w:sz="6" w:space="0" w:color="auto"/>
              <w:right w:val="outset" w:sz="6" w:space="0" w:color="auto"/>
            </w:tcBorders>
            <w:vAlign w:val="center"/>
            <w:hideMark/>
          </w:tcPr>
          <w:p w:rsidR="003209EB" w:rsidRDefault="003209EB">
            <w:pPr>
              <w:spacing w:after="0" w:line="276" w:lineRule="auto"/>
              <w:jc w:val="left"/>
              <w:rPr>
                <w:rFonts w:eastAsia="Times New Roman" w:cs="Arial"/>
                <w:sz w:val="16"/>
                <w:szCs w:val="16"/>
                <w:lang w:eastAsia="es-ES"/>
              </w:rPr>
            </w:pPr>
            <w:r>
              <w:rPr>
                <w:rFonts w:eastAsia="Times New Roman" w:cs="Arial"/>
                <w:sz w:val="16"/>
                <w:szCs w:val="16"/>
                <w:lang w:eastAsia="es-ES"/>
              </w:rPr>
              <w:t>Indap</w:t>
            </w:r>
          </w:p>
        </w:tc>
      </w:tr>
      <w:tr w:rsidR="003209EB" w:rsidTr="003209EB">
        <w:trPr>
          <w:trHeight w:val="318"/>
          <w:tblCellSpacing w:w="20" w:type="dxa"/>
        </w:trPr>
        <w:tc>
          <w:tcPr>
            <w:tcW w:w="3313" w:type="dxa"/>
            <w:gridSpan w:val="3"/>
            <w:tcBorders>
              <w:top w:val="outset" w:sz="6" w:space="0" w:color="auto"/>
              <w:left w:val="outset" w:sz="6" w:space="0" w:color="auto"/>
              <w:bottom w:val="outset" w:sz="6" w:space="0" w:color="auto"/>
              <w:right w:val="outset" w:sz="6" w:space="0" w:color="auto"/>
            </w:tcBorders>
            <w:vAlign w:val="center"/>
            <w:hideMark/>
          </w:tcPr>
          <w:p w:rsidR="003209EB" w:rsidRDefault="003209EB">
            <w:pPr>
              <w:spacing w:after="0" w:line="276" w:lineRule="auto"/>
              <w:jc w:val="left"/>
              <w:rPr>
                <w:rFonts w:eastAsia="Times New Roman" w:cs="Arial"/>
                <w:sz w:val="16"/>
                <w:szCs w:val="16"/>
                <w:lang w:eastAsia="es-ES"/>
              </w:rPr>
            </w:pPr>
            <w:r>
              <w:rPr>
                <w:rFonts w:eastAsia="Times New Roman" w:cs="Arial"/>
                <w:sz w:val="16"/>
                <w:szCs w:val="16"/>
                <w:lang w:eastAsia="es-ES"/>
              </w:rPr>
              <w:t>Oscar Romera Martínez</w:t>
            </w:r>
          </w:p>
        </w:tc>
        <w:tc>
          <w:tcPr>
            <w:tcW w:w="6886" w:type="dxa"/>
            <w:gridSpan w:val="5"/>
            <w:tcBorders>
              <w:top w:val="outset" w:sz="6" w:space="0" w:color="auto"/>
              <w:left w:val="outset" w:sz="6" w:space="0" w:color="auto"/>
              <w:bottom w:val="outset" w:sz="6" w:space="0" w:color="auto"/>
              <w:right w:val="outset" w:sz="6" w:space="0" w:color="auto"/>
            </w:tcBorders>
            <w:vAlign w:val="center"/>
            <w:hideMark/>
          </w:tcPr>
          <w:p w:rsidR="003209EB" w:rsidRDefault="003209EB">
            <w:pPr>
              <w:spacing w:after="0" w:line="276" w:lineRule="auto"/>
              <w:jc w:val="left"/>
              <w:rPr>
                <w:rFonts w:eastAsia="Times New Roman" w:cs="Arial"/>
                <w:sz w:val="16"/>
                <w:szCs w:val="16"/>
                <w:lang w:eastAsia="es-ES"/>
              </w:rPr>
            </w:pPr>
            <w:r>
              <w:rPr>
                <w:rFonts w:eastAsia="Times New Roman" w:cs="Arial"/>
                <w:sz w:val="16"/>
                <w:szCs w:val="16"/>
                <w:lang w:eastAsia="es-ES"/>
              </w:rPr>
              <w:t>Everis Chile S.A</w:t>
            </w:r>
          </w:p>
        </w:tc>
      </w:tr>
      <w:tr w:rsidR="003209EB" w:rsidTr="003209EB">
        <w:trPr>
          <w:trHeight w:val="318"/>
          <w:tblCellSpacing w:w="20" w:type="dxa"/>
        </w:trPr>
        <w:tc>
          <w:tcPr>
            <w:tcW w:w="3313" w:type="dxa"/>
            <w:gridSpan w:val="3"/>
            <w:tcBorders>
              <w:top w:val="outset" w:sz="6" w:space="0" w:color="auto"/>
              <w:left w:val="outset" w:sz="6" w:space="0" w:color="auto"/>
              <w:bottom w:val="outset" w:sz="6" w:space="0" w:color="auto"/>
              <w:right w:val="outset" w:sz="6" w:space="0" w:color="auto"/>
            </w:tcBorders>
            <w:vAlign w:val="center"/>
            <w:hideMark/>
          </w:tcPr>
          <w:p w:rsidR="003209EB" w:rsidRDefault="003209EB">
            <w:pPr>
              <w:spacing w:after="0" w:line="276" w:lineRule="auto"/>
              <w:jc w:val="left"/>
              <w:rPr>
                <w:rFonts w:eastAsia="Times New Roman" w:cs="Arial"/>
                <w:sz w:val="16"/>
                <w:szCs w:val="16"/>
                <w:lang w:eastAsia="es-ES"/>
              </w:rPr>
            </w:pPr>
            <w:r>
              <w:rPr>
                <w:rFonts w:eastAsia="Times New Roman" w:cs="Arial"/>
                <w:sz w:val="16"/>
                <w:szCs w:val="16"/>
                <w:lang w:eastAsia="es-ES"/>
              </w:rPr>
              <w:t>Maritza Campos Ramírez</w:t>
            </w:r>
          </w:p>
        </w:tc>
        <w:tc>
          <w:tcPr>
            <w:tcW w:w="6886" w:type="dxa"/>
            <w:gridSpan w:val="5"/>
            <w:tcBorders>
              <w:top w:val="outset" w:sz="6" w:space="0" w:color="auto"/>
              <w:left w:val="outset" w:sz="6" w:space="0" w:color="auto"/>
              <w:bottom w:val="outset" w:sz="6" w:space="0" w:color="auto"/>
              <w:right w:val="outset" w:sz="6" w:space="0" w:color="auto"/>
            </w:tcBorders>
            <w:vAlign w:val="center"/>
            <w:hideMark/>
          </w:tcPr>
          <w:p w:rsidR="003209EB" w:rsidRDefault="003209EB">
            <w:pPr>
              <w:spacing w:after="0" w:line="276" w:lineRule="auto"/>
              <w:jc w:val="left"/>
              <w:rPr>
                <w:rFonts w:eastAsia="Times New Roman" w:cs="Arial"/>
                <w:sz w:val="16"/>
                <w:szCs w:val="16"/>
                <w:lang w:eastAsia="es-ES"/>
              </w:rPr>
            </w:pPr>
            <w:r>
              <w:rPr>
                <w:rFonts w:eastAsia="Times New Roman" w:cs="Arial"/>
                <w:sz w:val="16"/>
                <w:szCs w:val="16"/>
                <w:lang w:eastAsia="es-ES"/>
              </w:rPr>
              <w:t xml:space="preserve">Everis Chile S.A </w:t>
            </w:r>
          </w:p>
        </w:tc>
      </w:tr>
      <w:tr w:rsidR="003209EB" w:rsidTr="003209EB">
        <w:trPr>
          <w:trHeight w:val="318"/>
          <w:tblCellSpacing w:w="20" w:type="dxa"/>
        </w:trPr>
        <w:tc>
          <w:tcPr>
            <w:tcW w:w="3313" w:type="dxa"/>
            <w:gridSpan w:val="3"/>
            <w:tcBorders>
              <w:top w:val="outset" w:sz="6" w:space="0" w:color="auto"/>
              <w:left w:val="outset" w:sz="6" w:space="0" w:color="auto"/>
              <w:bottom w:val="outset" w:sz="6" w:space="0" w:color="auto"/>
              <w:right w:val="outset" w:sz="6" w:space="0" w:color="auto"/>
            </w:tcBorders>
            <w:vAlign w:val="center"/>
            <w:hideMark/>
          </w:tcPr>
          <w:p w:rsidR="003209EB" w:rsidRDefault="003209EB">
            <w:pPr>
              <w:spacing w:after="0" w:line="276" w:lineRule="auto"/>
              <w:jc w:val="left"/>
              <w:rPr>
                <w:rFonts w:eastAsia="Times New Roman" w:cs="Arial"/>
                <w:sz w:val="16"/>
                <w:szCs w:val="16"/>
                <w:lang w:eastAsia="es-ES"/>
              </w:rPr>
            </w:pPr>
            <w:r>
              <w:rPr>
                <w:rFonts w:eastAsia="Times New Roman" w:cs="Arial"/>
                <w:sz w:val="16"/>
                <w:szCs w:val="16"/>
                <w:lang w:eastAsia="es-ES"/>
              </w:rPr>
              <w:t>Maria Elena Ávila</w:t>
            </w:r>
          </w:p>
        </w:tc>
        <w:tc>
          <w:tcPr>
            <w:tcW w:w="6886" w:type="dxa"/>
            <w:gridSpan w:val="5"/>
            <w:tcBorders>
              <w:top w:val="outset" w:sz="6" w:space="0" w:color="auto"/>
              <w:left w:val="outset" w:sz="6" w:space="0" w:color="auto"/>
              <w:bottom w:val="outset" w:sz="6" w:space="0" w:color="auto"/>
              <w:right w:val="outset" w:sz="6" w:space="0" w:color="auto"/>
            </w:tcBorders>
            <w:vAlign w:val="center"/>
            <w:hideMark/>
          </w:tcPr>
          <w:p w:rsidR="003209EB" w:rsidRDefault="003209EB">
            <w:pPr>
              <w:spacing w:after="0" w:line="276" w:lineRule="auto"/>
              <w:jc w:val="left"/>
              <w:rPr>
                <w:rFonts w:eastAsia="Times New Roman" w:cs="Arial"/>
                <w:sz w:val="16"/>
                <w:szCs w:val="16"/>
                <w:lang w:eastAsia="es-ES"/>
              </w:rPr>
            </w:pPr>
            <w:r>
              <w:rPr>
                <w:rFonts w:eastAsia="Times New Roman" w:cs="Arial"/>
                <w:sz w:val="16"/>
                <w:szCs w:val="16"/>
                <w:lang w:eastAsia="es-ES"/>
              </w:rPr>
              <w:t>Everis Chile S.A</w:t>
            </w:r>
          </w:p>
        </w:tc>
      </w:tr>
      <w:tr w:rsidR="003209EB" w:rsidTr="003209EB">
        <w:trPr>
          <w:trHeight w:val="318"/>
          <w:tblCellSpacing w:w="20" w:type="dxa"/>
        </w:trPr>
        <w:tc>
          <w:tcPr>
            <w:tcW w:w="3313" w:type="dxa"/>
            <w:gridSpan w:val="3"/>
            <w:tcBorders>
              <w:top w:val="outset" w:sz="6" w:space="0" w:color="auto"/>
              <w:left w:val="outset" w:sz="6" w:space="0" w:color="auto"/>
              <w:bottom w:val="outset" w:sz="6" w:space="0" w:color="auto"/>
              <w:right w:val="outset" w:sz="6" w:space="0" w:color="auto"/>
            </w:tcBorders>
            <w:vAlign w:val="center"/>
            <w:hideMark/>
          </w:tcPr>
          <w:p w:rsidR="003209EB" w:rsidRDefault="003209EB">
            <w:pPr>
              <w:spacing w:after="0" w:line="276" w:lineRule="auto"/>
              <w:jc w:val="left"/>
              <w:rPr>
                <w:rFonts w:eastAsia="Times New Roman" w:cs="Arial"/>
                <w:sz w:val="16"/>
                <w:szCs w:val="16"/>
                <w:lang w:eastAsia="es-ES"/>
              </w:rPr>
            </w:pPr>
            <w:r>
              <w:rPr>
                <w:rFonts w:eastAsia="Times New Roman" w:cs="Arial"/>
                <w:sz w:val="16"/>
                <w:szCs w:val="16"/>
                <w:lang w:eastAsia="es-ES"/>
              </w:rPr>
              <w:t>Marcial Valenzuela Celis</w:t>
            </w:r>
          </w:p>
        </w:tc>
        <w:tc>
          <w:tcPr>
            <w:tcW w:w="6886" w:type="dxa"/>
            <w:gridSpan w:val="5"/>
            <w:tcBorders>
              <w:top w:val="outset" w:sz="6" w:space="0" w:color="auto"/>
              <w:left w:val="outset" w:sz="6" w:space="0" w:color="auto"/>
              <w:bottom w:val="outset" w:sz="6" w:space="0" w:color="auto"/>
              <w:right w:val="outset" w:sz="6" w:space="0" w:color="auto"/>
            </w:tcBorders>
            <w:vAlign w:val="center"/>
            <w:hideMark/>
          </w:tcPr>
          <w:p w:rsidR="003209EB" w:rsidRDefault="003209EB">
            <w:pPr>
              <w:spacing w:after="0" w:line="276" w:lineRule="auto"/>
              <w:jc w:val="left"/>
              <w:rPr>
                <w:rFonts w:eastAsia="Times New Roman" w:cs="Arial"/>
                <w:sz w:val="16"/>
                <w:szCs w:val="16"/>
                <w:lang w:eastAsia="es-ES"/>
              </w:rPr>
            </w:pPr>
            <w:r>
              <w:rPr>
                <w:rFonts w:eastAsia="Times New Roman" w:cs="Arial"/>
                <w:sz w:val="16"/>
                <w:szCs w:val="16"/>
                <w:lang w:eastAsia="es-ES"/>
              </w:rPr>
              <w:t>Everis Chile S.A</w:t>
            </w:r>
          </w:p>
        </w:tc>
      </w:tr>
      <w:tr w:rsidR="003209EB" w:rsidTr="003209EB">
        <w:trPr>
          <w:trHeight w:val="406"/>
          <w:tblCellSpacing w:w="20" w:type="dxa"/>
        </w:trPr>
        <w:tc>
          <w:tcPr>
            <w:tcW w:w="10239" w:type="dxa"/>
            <w:gridSpan w:val="8"/>
            <w:tcBorders>
              <w:top w:val="outset" w:sz="6" w:space="0" w:color="auto"/>
              <w:left w:val="outset" w:sz="6" w:space="0" w:color="auto"/>
              <w:bottom w:val="outset" w:sz="6" w:space="0" w:color="auto"/>
              <w:right w:val="outset" w:sz="6" w:space="0" w:color="auto"/>
            </w:tcBorders>
            <w:shd w:val="clear" w:color="auto" w:fill="D9D9D9"/>
            <w:vAlign w:val="center"/>
            <w:hideMark/>
          </w:tcPr>
          <w:p w:rsidR="003209EB" w:rsidRDefault="003209EB">
            <w:pPr>
              <w:spacing w:line="276" w:lineRule="auto"/>
              <w:rPr>
                <w:rFonts w:asciiTheme="minorHAnsi" w:eastAsia="Times New Roman" w:hAnsiTheme="minorHAnsi"/>
                <w:b/>
                <w:lang w:eastAsia="es-ES"/>
              </w:rPr>
            </w:pPr>
            <w:r>
              <w:rPr>
                <w:rFonts w:eastAsia="Times New Roman"/>
                <w:b/>
                <w:lang w:eastAsia="es-ES"/>
              </w:rPr>
              <w:t>Temas tratados (Tabla)</w:t>
            </w:r>
          </w:p>
        </w:tc>
      </w:tr>
      <w:tr w:rsidR="003209EB" w:rsidTr="003209EB">
        <w:trPr>
          <w:trHeight w:val="273"/>
          <w:tblCellSpacing w:w="20" w:type="dxa"/>
        </w:trPr>
        <w:tc>
          <w:tcPr>
            <w:tcW w:w="10239" w:type="dxa"/>
            <w:gridSpan w:val="8"/>
            <w:tcBorders>
              <w:top w:val="outset" w:sz="6" w:space="0" w:color="auto"/>
              <w:left w:val="outset" w:sz="6" w:space="0" w:color="auto"/>
              <w:bottom w:val="outset" w:sz="6" w:space="0" w:color="auto"/>
              <w:right w:val="outset" w:sz="6" w:space="0" w:color="auto"/>
            </w:tcBorders>
            <w:vAlign w:val="center"/>
            <w:hideMark/>
          </w:tcPr>
          <w:p w:rsidR="003209EB" w:rsidRDefault="003209EB" w:rsidP="006C2790">
            <w:pPr>
              <w:numPr>
                <w:ilvl w:val="0"/>
                <w:numId w:val="7"/>
              </w:numPr>
              <w:spacing w:after="0" w:line="276" w:lineRule="auto"/>
              <w:ind w:left="375" w:hanging="284"/>
              <w:jc w:val="left"/>
              <w:rPr>
                <w:rFonts w:eastAsia="Times New Roman" w:cs="Times New Roman"/>
                <w:sz w:val="16"/>
                <w:szCs w:val="16"/>
                <w:lang w:eastAsia="es-ES"/>
              </w:rPr>
            </w:pPr>
            <w:r>
              <w:rPr>
                <w:rFonts w:eastAsia="Times New Roman" w:cs="Times New Roman"/>
                <w:sz w:val="16"/>
                <w:szCs w:val="16"/>
                <w:lang w:eastAsia="es-ES"/>
              </w:rPr>
              <w:t>Bienvenida a los asistentes</w:t>
            </w:r>
          </w:p>
          <w:p w:rsidR="003209EB" w:rsidRDefault="003209EB" w:rsidP="006C2790">
            <w:pPr>
              <w:numPr>
                <w:ilvl w:val="0"/>
                <w:numId w:val="7"/>
              </w:numPr>
              <w:spacing w:after="0" w:line="276" w:lineRule="auto"/>
              <w:ind w:left="375" w:hanging="284"/>
              <w:jc w:val="left"/>
              <w:rPr>
                <w:rFonts w:eastAsia="Times New Roman" w:cs="Times New Roman"/>
                <w:sz w:val="16"/>
                <w:szCs w:val="16"/>
                <w:lang w:eastAsia="es-ES"/>
              </w:rPr>
            </w:pPr>
            <w:r>
              <w:rPr>
                <w:rFonts w:eastAsia="Times New Roman" w:cs="Times New Roman"/>
                <w:sz w:val="16"/>
                <w:szCs w:val="16"/>
                <w:lang w:eastAsia="es-ES"/>
              </w:rPr>
              <w:t>Presentación del Plan Maestro de Recursos Hídricos Región del Maule a los participantes de la reunión por EVERIS Chile</w:t>
            </w:r>
          </w:p>
          <w:p w:rsidR="003209EB" w:rsidRDefault="003209EB" w:rsidP="006C2790">
            <w:pPr>
              <w:numPr>
                <w:ilvl w:val="0"/>
                <w:numId w:val="7"/>
              </w:numPr>
              <w:spacing w:after="0" w:line="276" w:lineRule="auto"/>
              <w:ind w:left="375" w:hanging="284"/>
              <w:jc w:val="left"/>
              <w:rPr>
                <w:rFonts w:eastAsia="Times New Roman" w:cs="Times New Roman"/>
                <w:sz w:val="16"/>
                <w:szCs w:val="16"/>
                <w:lang w:eastAsia="es-ES"/>
              </w:rPr>
            </w:pPr>
            <w:r>
              <w:rPr>
                <w:rFonts w:eastAsia="Times New Roman" w:cs="Times New Roman"/>
                <w:sz w:val="16"/>
                <w:szCs w:val="16"/>
                <w:lang w:eastAsia="es-ES"/>
              </w:rPr>
              <w:lastRenderedPageBreak/>
              <w:t>Consulta de los asistentes</w:t>
            </w:r>
          </w:p>
          <w:p w:rsidR="003209EB" w:rsidRDefault="003209EB" w:rsidP="006C2790">
            <w:pPr>
              <w:numPr>
                <w:ilvl w:val="0"/>
                <w:numId w:val="7"/>
              </w:numPr>
              <w:spacing w:after="0" w:line="276" w:lineRule="auto"/>
              <w:ind w:left="375" w:hanging="284"/>
              <w:jc w:val="left"/>
              <w:rPr>
                <w:rFonts w:asciiTheme="minorHAnsi" w:eastAsia="Times New Roman" w:hAnsiTheme="minorHAnsi" w:cs="Times New Roman"/>
                <w:lang w:eastAsia="es-ES"/>
              </w:rPr>
            </w:pPr>
            <w:r>
              <w:rPr>
                <w:rFonts w:eastAsia="Times New Roman" w:cs="Times New Roman"/>
                <w:sz w:val="16"/>
                <w:szCs w:val="16"/>
                <w:lang w:eastAsia="es-ES"/>
              </w:rPr>
              <w:t>Formación del Comité Técnico</w:t>
            </w:r>
          </w:p>
        </w:tc>
      </w:tr>
      <w:tr w:rsidR="003209EB" w:rsidTr="003209EB">
        <w:trPr>
          <w:trHeight w:val="273"/>
          <w:tblCellSpacing w:w="20" w:type="dxa"/>
        </w:trPr>
        <w:tc>
          <w:tcPr>
            <w:tcW w:w="10239" w:type="dxa"/>
            <w:gridSpan w:val="8"/>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rsidR="003209EB" w:rsidRDefault="003209EB">
            <w:pPr>
              <w:spacing w:line="276" w:lineRule="auto"/>
              <w:rPr>
                <w:rFonts w:eastAsia="Times New Roman"/>
                <w:b/>
                <w:lang w:eastAsia="es-ES"/>
              </w:rPr>
            </w:pPr>
            <w:r>
              <w:rPr>
                <w:rFonts w:eastAsia="Times New Roman"/>
                <w:b/>
                <w:lang w:eastAsia="es-ES"/>
              </w:rPr>
              <w:lastRenderedPageBreak/>
              <w:t xml:space="preserve">Desarrollo de la reunión </w:t>
            </w:r>
          </w:p>
        </w:tc>
      </w:tr>
      <w:tr w:rsidR="003209EB" w:rsidTr="003209EB">
        <w:trPr>
          <w:trHeight w:val="273"/>
          <w:tblCellSpacing w:w="20" w:type="dxa"/>
        </w:trPr>
        <w:tc>
          <w:tcPr>
            <w:tcW w:w="10239" w:type="dxa"/>
            <w:gridSpan w:val="8"/>
            <w:tcBorders>
              <w:top w:val="outset" w:sz="6" w:space="0" w:color="auto"/>
              <w:left w:val="outset" w:sz="6" w:space="0" w:color="auto"/>
              <w:bottom w:val="outset" w:sz="6" w:space="0" w:color="auto"/>
              <w:right w:val="outset" w:sz="6" w:space="0" w:color="auto"/>
            </w:tcBorders>
            <w:vAlign w:val="center"/>
          </w:tcPr>
          <w:p w:rsidR="003209EB" w:rsidRDefault="003209EB">
            <w:pPr>
              <w:spacing w:after="0" w:line="276" w:lineRule="auto"/>
              <w:ind w:firstLine="688"/>
              <w:jc w:val="left"/>
              <w:rPr>
                <w:rFonts w:eastAsia="Times New Roman" w:cs="Times New Roman"/>
                <w:sz w:val="16"/>
                <w:szCs w:val="16"/>
                <w:lang w:eastAsia="es-ES"/>
              </w:rPr>
            </w:pPr>
            <w:r>
              <w:rPr>
                <w:rFonts w:eastAsia="Times New Roman" w:cs="Times New Roman"/>
                <w:sz w:val="16"/>
                <w:szCs w:val="16"/>
                <w:lang w:eastAsia="es-ES"/>
              </w:rPr>
              <w:t xml:space="preserve">Sr. Tomas Alarcón, SEREMI (S)de OOPP, da la bienvenida a los asistentes, iniciando la primera reunión del Comité Técnico Asesor destacando la importancia de este proyecto para la región. Añade la trascendencia del comité técnico en este proyecto y da la palabra a la Sra. Susan Valenzuela en representación del director de la DGA. </w:t>
            </w:r>
          </w:p>
          <w:p w:rsidR="003209EB" w:rsidRDefault="003209EB">
            <w:pPr>
              <w:spacing w:after="0" w:line="276" w:lineRule="auto"/>
              <w:ind w:firstLine="688"/>
              <w:jc w:val="left"/>
              <w:rPr>
                <w:rFonts w:eastAsia="Times New Roman" w:cs="Times New Roman"/>
                <w:sz w:val="16"/>
                <w:szCs w:val="16"/>
                <w:lang w:eastAsia="es-ES"/>
              </w:rPr>
            </w:pPr>
            <w:r>
              <w:rPr>
                <w:rFonts w:eastAsia="Times New Roman" w:cs="Times New Roman"/>
                <w:sz w:val="16"/>
                <w:szCs w:val="16"/>
                <w:lang w:eastAsia="es-ES"/>
              </w:rPr>
              <w:t xml:space="preserve">Sra. Susan Valenzuela de la DGA, refuerza la importancia de la participación de los asistentes en el Comité Técnico, que acompañara el desarrollo de todo el estudio hasta la construcción del Plan Maestro. </w:t>
            </w:r>
          </w:p>
          <w:p w:rsidR="003209EB" w:rsidRDefault="003209EB">
            <w:pPr>
              <w:spacing w:after="0" w:line="276" w:lineRule="auto"/>
              <w:ind w:firstLine="688"/>
              <w:jc w:val="left"/>
              <w:rPr>
                <w:rFonts w:eastAsia="Times New Roman" w:cs="Times New Roman"/>
                <w:sz w:val="16"/>
                <w:szCs w:val="16"/>
                <w:lang w:eastAsia="es-ES"/>
              </w:rPr>
            </w:pPr>
            <w:r>
              <w:rPr>
                <w:rFonts w:eastAsia="Times New Roman" w:cs="Times New Roman"/>
                <w:sz w:val="16"/>
                <w:szCs w:val="16"/>
                <w:lang w:eastAsia="es-ES"/>
              </w:rPr>
              <w:t xml:space="preserve">La empresa consultora adjudicada para el Plan Maestro de Recursos Hídricos Región del Maule y a su jefe de proyecto, Sr. Maritza Campos Ramírez, presentan el estudio y sus alcances. </w:t>
            </w:r>
          </w:p>
          <w:p w:rsidR="003209EB" w:rsidRDefault="003209EB">
            <w:pPr>
              <w:spacing w:after="0" w:line="276" w:lineRule="auto"/>
              <w:ind w:firstLine="688"/>
              <w:jc w:val="left"/>
              <w:rPr>
                <w:rFonts w:eastAsia="Times New Roman" w:cs="Times New Roman"/>
                <w:sz w:val="16"/>
                <w:szCs w:val="16"/>
                <w:lang w:eastAsia="es-ES"/>
              </w:rPr>
            </w:pPr>
            <w:r>
              <w:rPr>
                <w:rFonts w:eastAsia="Times New Roman" w:cs="Times New Roman"/>
                <w:sz w:val="16"/>
                <w:szCs w:val="16"/>
                <w:lang w:eastAsia="es-ES"/>
              </w:rPr>
              <w:t xml:space="preserve">La presentación da cuenta de la conformación del comité técnico, sus funciones, responsabilidades y funcionamiento. </w:t>
            </w:r>
          </w:p>
          <w:p w:rsidR="003209EB" w:rsidRDefault="003209EB">
            <w:pPr>
              <w:spacing w:after="0" w:line="276" w:lineRule="auto"/>
              <w:ind w:firstLine="688"/>
              <w:jc w:val="left"/>
              <w:rPr>
                <w:rFonts w:eastAsia="Times New Roman" w:cs="Times New Roman"/>
                <w:sz w:val="16"/>
                <w:szCs w:val="16"/>
                <w:lang w:eastAsia="es-ES"/>
              </w:rPr>
            </w:pPr>
          </w:p>
          <w:p w:rsidR="003209EB" w:rsidRDefault="003209EB">
            <w:pPr>
              <w:spacing w:after="0" w:line="276" w:lineRule="auto"/>
              <w:ind w:firstLine="688"/>
              <w:jc w:val="left"/>
              <w:rPr>
                <w:rFonts w:eastAsia="Times New Roman" w:cs="Times New Roman"/>
                <w:sz w:val="16"/>
                <w:szCs w:val="16"/>
                <w:lang w:eastAsia="es-ES"/>
              </w:rPr>
            </w:pPr>
            <w:r>
              <w:rPr>
                <w:rFonts w:eastAsia="Times New Roman" w:cs="Times New Roman"/>
                <w:sz w:val="16"/>
                <w:szCs w:val="16"/>
                <w:lang w:eastAsia="es-ES"/>
              </w:rPr>
              <w:t>Comentarios de la exposición por los asistentes invitados:</w:t>
            </w:r>
          </w:p>
          <w:p w:rsidR="003209EB" w:rsidRDefault="003209EB" w:rsidP="006C2790">
            <w:pPr>
              <w:numPr>
                <w:ilvl w:val="0"/>
                <w:numId w:val="8"/>
              </w:numPr>
              <w:spacing w:after="0" w:line="276" w:lineRule="auto"/>
              <w:ind w:hanging="957"/>
              <w:jc w:val="left"/>
              <w:rPr>
                <w:rFonts w:eastAsia="Times New Roman" w:cs="Times New Roman"/>
                <w:sz w:val="16"/>
                <w:szCs w:val="16"/>
                <w:lang w:eastAsia="es-ES"/>
              </w:rPr>
            </w:pPr>
            <w:r>
              <w:rPr>
                <w:rFonts w:eastAsia="Times New Roman" w:cs="Times New Roman"/>
                <w:sz w:val="16"/>
                <w:szCs w:val="16"/>
                <w:lang w:eastAsia="es-ES"/>
              </w:rPr>
              <w:t>Sr Vicente Marinkovic, SEREMI de Energía, pone a disposición de la consultora un estudio reciente de las cuencas y sub cuencas para conocimiento de la empresa consultora. Añade la importancia de que el estudio considere los actores turísticos, que son relevantes en esta región</w:t>
            </w:r>
          </w:p>
          <w:p w:rsidR="003209EB" w:rsidRDefault="003209EB" w:rsidP="006C2790">
            <w:pPr>
              <w:numPr>
                <w:ilvl w:val="0"/>
                <w:numId w:val="8"/>
              </w:numPr>
              <w:spacing w:after="0" w:line="276" w:lineRule="auto"/>
              <w:ind w:hanging="957"/>
              <w:jc w:val="left"/>
              <w:rPr>
                <w:rFonts w:eastAsia="Times New Roman" w:cs="Times New Roman"/>
                <w:sz w:val="16"/>
                <w:szCs w:val="16"/>
                <w:lang w:eastAsia="es-ES"/>
              </w:rPr>
            </w:pPr>
            <w:r>
              <w:rPr>
                <w:rFonts w:eastAsia="Times New Roman" w:cs="Times New Roman"/>
                <w:sz w:val="16"/>
                <w:szCs w:val="16"/>
                <w:lang w:eastAsia="es-ES"/>
              </w:rPr>
              <w:t>Sr. Johan Marholz, de la SEREMI MOP, Indica la importancia de incluir otros participantes en el comité como: MINVI, SERVIU, SERNAPESCA y SERNATUR. Incluye comentarios específicos sobre proyectos no realizados por la supuesta escasez de agua en el litoral.</w:t>
            </w:r>
          </w:p>
          <w:p w:rsidR="003209EB" w:rsidRDefault="003209EB" w:rsidP="006C2790">
            <w:pPr>
              <w:numPr>
                <w:ilvl w:val="0"/>
                <w:numId w:val="8"/>
              </w:numPr>
              <w:spacing w:after="0" w:line="276" w:lineRule="auto"/>
              <w:ind w:hanging="957"/>
              <w:jc w:val="left"/>
              <w:rPr>
                <w:rFonts w:eastAsia="Times New Roman" w:cs="Times New Roman"/>
                <w:sz w:val="16"/>
                <w:szCs w:val="16"/>
                <w:lang w:eastAsia="es-ES"/>
              </w:rPr>
            </w:pPr>
            <w:r>
              <w:rPr>
                <w:rFonts w:eastAsia="Times New Roman" w:cs="Times New Roman"/>
                <w:sz w:val="16"/>
                <w:szCs w:val="16"/>
                <w:lang w:eastAsia="es-ES"/>
              </w:rPr>
              <w:t>Sr. Jorge Céspedes, de la Seremi Agricultura, consulta si el Plan estudiara las aguas subterráneas.</w:t>
            </w:r>
          </w:p>
          <w:p w:rsidR="003209EB" w:rsidRDefault="003209EB" w:rsidP="006C2790">
            <w:pPr>
              <w:numPr>
                <w:ilvl w:val="0"/>
                <w:numId w:val="8"/>
              </w:numPr>
              <w:spacing w:after="0" w:line="276" w:lineRule="auto"/>
              <w:ind w:hanging="957"/>
              <w:jc w:val="left"/>
              <w:rPr>
                <w:rFonts w:eastAsia="Times New Roman" w:cs="Times New Roman"/>
                <w:sz w:val="16"/>
                <w:szCs w:val="16"/>
                <w:lang w:eastAsia="es-ES"/>
              </w:rPr>
            </w:pPr>
            <w:r>
              <w:rPr>
                <w:rFonts w:eastAsia="Times New Roman" w:cs="Times New Roman"/>
                <w:sz w:val="16"/>
                <w:szCs w:val="16"/>
                <w:lang w:eastAsia="es-ES"/>
              </w:rPr>
              <w:t>Sra. Susan Valenzuela informa que el Plan comprenderá el diagnóstico, levantamiento de brechas e iniciativas de todo el recurso hídrico de la región.</w:t>
            </w:r>
          </w:p>
          <w:p w:rsidR="003209EB" w:rsidRDefault="003209EB" w:rsidP="006C2790">
            <w:pPr>
              <w:numPr>
                <w:ilvl w:val="0"/>
                <w:numId w:val="8"/>
              </w:numPr>
              <w:spacing w:after="0" w:line="276" w:lineRule="auto"/>
              <w:ind w:hanging="957"/>
              <w:jc w:val="left"/>
              <w:rPr>
                <w:rFonts w:eastAsia="Times New Roman" w:cs="Times New Roman"/>
                <w:sz w:val="16"/>
                <w:szCs w:val="16"/>
                <w:lang w:eastAsia="es-ES"/>
              </w:rPr>
            </w:pPr>
            <w:r>
              <w:rPr>
                <w:rFonts w:eastAsia="Times New Roman" w:cs="Times New Roman"/>
                <w:sz w:val="16"/>
                <w:szCs w:val="16"/>
                <w:lang w:eastAsia="es-ES"/>
              </w:rPr>
              <w:t>Se solicita Incluir el Gobierno Regional en el comité técnico. Las representantes de la DGA manifiestan que el objetivo es técnico y no financiero. Y que el proceso de participación ciudadana incluye como actor relevante al GORE.</w:t>
            </w:r>
          </w:p>
          <w:p w:rsidR="003209EB" w:rsidRDefault="003209EB" w:rsidP="006C2790">
            <w:pPr>
              <w:numPr>
                <w:ilvl w:val="0"/>
                <w:numId w:val="8"/>
              </w:numPr>
              <w:spacing w:after="0" w:line="276" w:lineRule="auto"/>
              <w:ind w:hanging="957"/>
              <w:jc w:val="left"/>
              <w:rPr>
                <w:rFonts w:eastAsia="Times New Roman" w:cs="Times New Roman"/>
                <w:sz w:val="16"/>
                <w:szCs w:val="16"/>
                <w:lang w:eastAsia="es-ES"/>
              </w:rPr>
            </w:pPr>
            <w:r>
              <w:rPr>
                <w:rFonts w:eastAsia="Times New Roman" w:cs="Times New Roman"/>
                <w:sz w:val="16"/>
                <w:szCs w:val="16"/>
                <w:lang w:eastAsia="es-ES"/>
              </w:rPr>
              <w:t>En relación a las Fechas de entrega de informes, los participantes dudan sobre el tiempo dado para corregir cada etapa, sugiriendo a la DGA y a la consultora que en reunión se exponga el informe y se flexibilice la entrega de observaciones a la DGA.</w:t>
            </w:r>
          </w:p>
          <w:p w:rsidR="003209EB" w:rsidRDefault="003209EB" w:rsidP="006C2790">
            <w:pPr>
              <w:numPr>
                <w:ilvl w:val="0"/>
                <w:numId w:val="8"/>
              </w:numPr>
              <w:spacing w:after="0" w:line="276" w:lineRule="auto"/>
              <w:ind w:hanging="957"/>
              <w:jc w:val="left"/>
              <w:rPr>
                <w:rFonts w:eastAsia="Times New Roman" w:cs="Times New Roman"/>
                <w:sz w:val="16"/>
                <w:szCs w:val="16"/>
                <w:lang w:eastAsia="es-ES"/>
              </w:rPr>
            </w:pPr>
            <w:r>
              <w:rPr>
                <w:rFonts w:eastAsia="Times New Roman" w:cs="Times New Roman"/>
                <w:sz w:val="16"/>
                <w:szCs w:val="16"/>
                <w:lang w:eastAsia="es-ES"/>
              </w:rPr>
              <w:t xml:space="preserve">Se acuerda que se entregaran los informes en cd en la reunión del comité y además se creara una nube, como forma de entrega a los miembros del comité. </w:t>
            </w:r>
          </w:p>
          <w:p w:rsidR="003209EB" w:rsidRDefault="003209EB" w:rsidP="006C2790">
            <w:pPr>
              <w:numPr>
                <w:ilvl w:val="0"/>
                <w:numId w:val="8"/>
              </w:numPr>
              <w:spacing w:after="0" w:line="276" w:lineRule="auto"/>
              <w:ind w:hanging="957"/>
              <w:jc w:val="left"/>
              <w:rPr>
                <w:rFonts w:eastAsia="Times New Roman" w:cs="Times New Roman"/>
                <w:sz w:val="16"/>
                <w:szCs w:val="16"/>
                <w:lang w:eastAsia="es-ES"/>
              </w:rPr>
            </w:pPr>
            <w:r>
              <w:rPr>
                <w:rFonts w:eastAsia="Times New Roman" w:cs="Times New Roman"/>
                <w:sz w:val="16"/>
                <w:szCs w:val="16"/>
                <w:lang w:eastAsia="es-ES"/>
              </w:rPr>
              <w:t>Se conversa sobre la posibilidad de generar un aporte a las modificaciones del Código de aguas, actualmente en discusión. Sin embargo, el Plan Maestro sólo puede sugerir entre sus medidas no estructurales algún cambio normativo, el cual la DGA no puede asegurar se cumpla.</w:t>
            </w:r>
          </w:p>
          <w:p w:rsidR="003209EB" w:rsidRDefault="003209EB" w:rsidP="006C2790">
            <w:pPr>
              <w:numPr>
                <w:ilvl w:val="0"/>
                <w:numId w:val="8"/>
              </w:numPr>
              <w:spacing w:after="0" w:line="276" w:lineRule="auto"/>
              <w:ind w:hanging="957"/>
              <w:jc w:val="left"/>
              <w:rPr>
                <w:rFonts w:eastAsia="Times New Roman" w:cs="Times New Roman"/>
                <w:sz w:val="16"/>
                <w:szCs w:val="16"/>
                <w:lang w:eastAsia="es-ES"/>
              </w:rPr>
            </w:pPr>
            <w:r>
              <w:rPr>
                <w:rFonts w:eastAsia="Times New Roman" w:cs="Times New Roman"/>
                <w:sz w:val="16"/>
                <w:szCs w:val="16"/>
                <w:lang w:eastAsia="es-ES"/>
              </w:rPr>
              <w:t>Se solicita generar instancias de participación de las academias, separadas de otros actores. La DGA plantea que se revisara la propuesta.</w:t>
            </w:r>
          </w:p>
          <w:p w:rsidR="003209EB" w:rsidRDefault="003209EB" w:rsidP="006C2790">
            <w:pPr>
              <w:numPr>
                <w:ilvl w:val="0"/>
                <w:numId w:val="8"/>
              </w:numPr>
              <w:spacing w:after="0" w:line="276" w:lineRule="auto"/>
              <w:ind w:hanging="957"/>
              <w:jc w:val="left"/>
              <w:rPr>
                <w:rFonts w:eastAsia="Times New Roman" w:cs="Times New Roman"/>
                <w:sz w:val="16"/>
                <w:szCs w:val="16"/>
                <w:lang w:eastAsia="es-ES"/>
              </w:rPr>
            </w:pPr>
            <w:r>
              <w:rPr>
                <w:rFonts w:eastAsia="Times New Roman" w:cs="Times New Roman"/>
                <w:sz w:val="16"/>
                <w:szCs w:val="16"/>
                <w:lang w:eastAsia="es-ES"/>
              </w:rPr>
              <w:t xml:space="preserve">DGA recuerda que este es un comité técnico y que muchos de los actores sugeridos estarán incluidos en el proceso de participación ciudadana contemplado. </w:t>
            </w:r>
          </w:p>
        </w:tc>
      </w:tr>
      <w:tr w:rsidR="003209EB" w:rsidTr="003209EB">
        <w:trPr>
          <w:trHeight w:val="441"/>
          <w:tblCellSpacing w:w="20" w:type="dxa"/>
        </w:trPr>
        <w:tc>
          <w:tcPr>
            <w:tcW w:w="10239" w:type="dxa"/>
            <w:gridSpan w:val="8"/>
            <w:tcBorders>
              <w:top w:val="outset" w:sz="6" w:space="0" w:color="auto"/>
              <w:left w:val="outset" w:sz="6" w:space="0" w:color="auto"/>
              <w:bottom w:val="outset" w:sz="6" w:space="0" w:color="auto"/>
              <w:right w:val="outset" w:sz="6" w:space="0" w:color="auto"/>
            </w:tcBorders>
            <w:shd w:val="clear" w:color="auto" w:fill="D9D9D9"/>
            <w:vAlign w:val="center"/>
            <w:hideMark/>
          </w:tcPr>
          <w:p w:rsidR="003209EB" w:rsidRDefault="003209EB">
            <w:pPr>
              <w:spacing w:line="276" w:lineRule="auto"/>
              <w:rPr>
                <w:rFonts w:eastAsia="Times New Roman"/>
                <w:b/>
                <w:lang w:eastAsia="es-ES"/>
              </w:rPr>
            </w:pPr>
            <w:r>
              <w:rPr>
                <w:rFonts w:eastAsia="Times New Roman"/>
                <w:b/>
                <w:lang w:eastAsia="es-ES"/>
              </w:rPr>
              <w:t>Acuerdos y exposición de antecedentes</w:t>
            </w:r>
          </w:p>
        </w:tc>
      </w:tr>
      <w:tr w:rsidR="003209EB" w:rsidTr="003209EB">
        <w:trPr>
          <w:trHeight w:val="238"/>
          <w:tblCellSpacing w:w="20" w:type="dxa"/>
        </w:trPr>
        <w:tc>
          <w:tcPr>
            <w:tcW w:w="6432" w:type="dxa"/>
            <w:gridSpan w:val="6"/>
            <w:tcBorders>
              <w:top w:val="outset" w:sz="6" w:space="0" w:color="auto"/>
              <w:left w:val="outset" w:sz="6" w:space="0" w:color="auto"/>
              <w:bottom w:val="outset" w:sz="6" w:space="0" w:color="auto"/>
              <w:right w:val="outset" w:sz="6" w:space="0" w:color="auto"/>
            </w:tcBorders>
            <w:shd w:val="clear" w:color="auto" w:fill="FFFFFF"/>
            <w:hideMark/>
          </w:tcPr>
          <w:p w:rsidR="003209EB" w:rsidRDefault="003209EB">
            <w:pPr>
              <w:spacing w:after="0" w:line="276" w:lineRule="auto"/>
              <w:ind w:left="720"/>
              <w:rPr>
                <w:rFonts w:asciiTheme="minorHAnsi" w:eastAsia="Calibri" w:hAnsiTheme="minorHAnsi" w:cs="Calibri"/>
                <w:b/>
                <w:color w:val="000000"/>
              </w:rPr>
            </w:pPr>
            <w:r>
              <w:rPr>
                <w:rFonts w:asciiTheme="minorHAnsi" w:eastAsia="Calibri" w:hAnsiTheme="minorHAnsi" w:cs="Calibri"/>
                <w:b/>
                <w:color w:val="000000"/>
              </w:rPr>
              <w:t>Acuerdos y Alcances</w:t>
            </w:r>
          </w:p>
        </w:tc>
        <w:tc>
          <w:tcPr>
            <w:tcW w:w="1803" w:type="dxa"/>
            <w:tcBorders>
              <w:top w:val="outset" w:sz="6" w:space="0" w:color="auto"/>
              <w:left w:val="outset" w:sz="6" w:space="0" w:color="auto"/>
              <w:bottom w:val="outset" w:sz="6" w:space="0" w:color="auto"/>
              <w:right w:val="outset" w:sz="6" w:space="0" w:color="auto"/>
            </w:tcBorders>
            <w:shd w:val="clear" w:color="auto" w:fill="FFFFFF"/>
            <w:hideMark/>
          </w:tcPr>
          <w:p w:rsidR="003209EB" w:rsidRDefault="003209EB">
            <w:pPr>
              <w:spacing w:after="0" w:line="276" w:lineRule="auto"/>
              <w:jc w:val="center"/>
              <w:rPr>
                <w:rFonts w:asciiTheme="minorHAnsi" w:eastAsia="Calibri" w:hAnsiTheme="minorHAnsi" w:cs="Calibri"/>
                <w:b/>
                <w:color w:val="000000"/>
                <w:lang w:val="es-ES"/>
              </w:rPr>
            </w:pPr>
            <w:r>
              <w:rPr>
                <w:rFonts w:asciiTheme="minorHAnsi" w:eastAsia="Calibri" w:hAnsiTheme="minorHAnsi" w:cs="Calibri"/>
                <w:b/>
                <w:color w:val="000000"/>
                <w:lang w:val="es-ES"/>
              </w:rPr>
              <w:t>Responsable</w:t>
            </w:r>
          </w:p>
        </w:tc>
        <w:tc>
          <w:tcPr>
            <w:tcW w:w="1924" w:type="dxa"/>
            <w:tcBorders>
              <w:top w:val="outset" w:sz="6" w:space="0" w:color="auto"/>
              <w:left w:val="outset" w:sz="6" w:space="0" w:color="auto"/>
              <w:bottom w:val="outset" w:sz="6" w:space="0" w:color="auto"/>
              <w:right w:val="outset" w:sz="6" w:space="0" w:color="auto"/>
            </w:tcBorders>
            <w:shd w:val="clear" w:color="auto" w:fill="FFFFFF"/>
            <w:hideMark/>
          </w:tcPr>
          <w:p w:rsidR="003209EB" w:rsidRDefault="003209EB">
            <w:pPr>
              <w:spacing w:after="0" w:line="276" w:lineRule="auto"/>
              <w:jc w:val="center"/>
              <w:rPr>
                <w:rFonts w:asciiTheme="minorHAnsi" w:eastAsia="Calibri" w:hAnsiTheme="minorHAnsi" w:cs="Calibri"/>
                <w:b/>
                <w:color w:val="000000"/>
              </w:rPr>
            </w:pPr>
            <w:r>
              <w:rPr>
                <w:rFonts w:asciiTheme="minorHAnsi" w:eastAsia="Calibri" w:hAnsiTheme="minorHAnsi" w:cs="Calibri"/>
                <w:b/>
                <w:color w:val="000000"/>
              </w:rPr>
              <w:t>Fecha</w:t>
            </w:r>
          </w:p>
        </w:tc>
      </w:tr>
      <w:tr w:rsidR="003209EB" w:rsidTr="003209EB">
        <w:trPr>
          <w:trHeight w:val="238"/>
          <w:tblCellSpacing w:w="20" w:type="dxa"/>
        </w:trPr>
        <w:tc>
          <w:tcPr>
            <w:tcW w:w="6432" w:type="dxa"/>
            <w:gridSpan w:val="6"/>
            <w:tcBorders>
              <w:top w:val="outset" w:sz="6" w:space="0" w:color="auto"/>
              <w:left w:val="outset" w:sz="6" w:space="0" w:color="auto"/>
              <w:bottom w:val="outset" w:sz="6" w:space="0" w:color="auto"/>
              <w:right w:val="outset" w:sz="6" w:space="0" w:color="auto"/>
            </w:tcBorders>
            <w:shd w:val="clear" w:color="auto" w:fill="FFFFFF"/>
            <w:hideMark/>
          </w:tcPr>
          <w:p w:rsidR="003209EB" w:rsidRDefault="003209EB" w:rsidP="006C2790">
            <w:pPr>
              <w:numPr>
                <w:ilvl w:val="0"/>
                <w:numId w:val="9"/>
              </w:numPr>
              <w:spacing w:after="0" w:line="276" w:lineRule="auto"/>
              <w:ind w:left="375" w:hanging="375"/>
              <w:jc w:val="left"/>
              <w:rPr>
                <w:rFonts w:eastAsia="Calibri" w:cs="Calibri"/>
                <w:color w:val="000000"/>
                <w:sz w:val="16"/>
                <w:szCs w:val="16"/>
              </w:rPr>
            </w:pPr>
            <w:r>
              <w:rPr>
                <w:rFonts w:eastAsia="Calibri" w:cs="Calibri"/>
                <w:color w:val="000000"/>
                <w:sz w:val="16"/>
                <w:szCs w:val="16"/>
              </w:rPr>
              <w:t>Enviar la Presentación a los asistentes con los contactos de DGA regional y responsables de EVERIS.</w:t>
            </w:r>
          </w:p>
          <w:p w:rsidR="003209EB" w:rsidRDefault="003209EB" w:rsidP="006C2790">
            <w:pPr>
              <w:numPr>
                <w:ilvl w:val="0"/>
                <w:numId w:val="9"/>
              </w:numPr>
              <w:spacing w:after="0" w:line="276" w:lineRule="auto"/>
              <w:ind w:left="375" w:hanging="375"/>
              <w:jc w:val="left"/>
              <w:rPr>
                <w:rFonts w:eastAsia="Calibri" w:cs="Calibri"/>
                <w:color w:val="000000"/>
                <w:sz w:val="16"/>
                <w:szCs w:val="16"/>
              </w:rPr>
            </w:pPr>
            <w:r>
              <w:rPr>
                <w:rFonts w:eastAsia="Calibri" w:cs="Calibri"/>
                <w:color w:val="000000"/>
                <w:sz w:val="16"/>
                <w:szCs w:val="16"/>
              </w:rPr>
              <w:t xml:space="preserve">Se incluirá en el comité Técnico a un representante MINVU-SERVIU y otro de SERNATUR. </w:t>
            </w:r>
          </w:p>
          <w:p w:rsidR="003209EB" w:rsidRDefault="003209EB" w:rsidP="006C2790">
            <w:pPr>
              <w:numPr>
                <w:ilvl w:val="0"/>
                <w:numId w:val="9"/>
              </w:numPr>
              <w:spacing w:after="0" w:line="276" w:lineRule="auto"/>
              <w:ind w:left="375" w:hanging="375"/>
              <w:jc w:val="left"/>
              <w:rPr>
                <w:rFonts w:eastAsia="Calibri" w:cs="Calibri"/>
                <w:color w:val="000000"/>
                <w:sz w:val="16"/>
                <w:szCs w:val="16"/>
              </w:rPr>
            </w:pPr>
            <w:r>
              <w:rPr>
                <w:rFonts w:eastAsia="Calibri" w:cs="Calibri"/>
                <w:color w:val="000000"/>
                <w:sz w:val="16"/>
                <w:szCs w:val="16"/>
              </w:rPr>
              <w:t>Se coordina el envío de la documentación de interés para la consultora</w:t>
            </w:r>
          </w:p>
          <w:p w:rsidR="003209EB" w:rsidRDefault="003209EB" w:rsidP="006C2790">
            <w:pPr>
              <w:numPr>
                <w:ilvl w:val="0"/>
                <w:numId w:val="9"/>
              </w:numPr>
              <w:spacing w:after="0" w:line="276" w:lineRule="auto"/>
              <w:ind w:left="375" w:hanging="375"/>
              <w:jc w:val="left"/>
              <w:rPr>
                <w:rFonts w:eastAsia="Calibri" w:cs="Calibri"/>
                <w:color w:val="000000"/>
                <w:sz w:val="16"/>
                <w:szCs w:val="16"/>
              </w:rPr>
            </w:pPr>
            <w:r>
              <w:rPr>
                <w:rFonts w:eastAsia="Calibri" w:cs="Calibri"/>
                <w:color w:val="000000"/>
                <w:sz w:val="16"/>
                <w:szCs w:val="16"/>
              </w:rPr>
              <w:t xml:space="preserve">Se considerará la posibilidad de incluir en la Participación ciudadana un </w:t>
            </w:r>
            <w:r>
              <w:rPr>
                <w:rFonts w:eastAsia="Calibri" w:cs="Calibri"/>
                <w:color w:val="000000"/>
                <w:sz w:val="16"/>
                <w:szCs w:val="16"/>
              </w:rPr>
              <w:lastRenderedPageBreak/>
              <w:t>espacio con los académicos</w:t>
            </w:r>
          </w:p>
          <w:p w:rsidR="003209EB" w:rsidRDefault="003209EB" w:rsidP="006C2790">
            <w:pPr>
              <w:numPr>
                <w:ilvl w:val="0"/>
                <w:numId w:val="9"/>
              </w:numPr>
              <w:spacing w:after="0" w:line="276" w:lineRule="auto"/>
              <w:ind w:left="375" w:hanging="375"/>
              <w:jc w:val="left"/>
              <w:rPr>
                <w:rFonts w:asciiTheme="minorHAnsi" w:eastAsia="Calibri" w:hAnsiTheme="minorHAnsi" w:cs="Calibri"/>
                <w:color w:val="000000"/>
              </w:rPr>
            </w:pPr>
            <w:r>
              <w:rPr>
                <w:rFonts w:eastAsia="Calibri" w:cs="Calibri"/>
                <w:color w:val="000000"/>
                <w:sz w:val="16"/>
                <w:szCs w:val="16"/>
              </w:rPr>
              <w:t>Se formalizará la constitución del comité vía Resolución MOP.</w:t>
            </w:r>
            <w:r>
              <w:rPr>
                <w:rFonts w:asciiTheme="minorHAnsi" w:eastAsia="Calibri" w:hAnsiTheme="minorHAnsi" w:cs="Calibri"/>
                <w:color w:val="000000"/>
              </w:rPr>
              <w:t xml:space="preserve"> </w:t>
            </w:r>
          </w:p>
        </w:tc>
        <w:tc>
          <w:tcPr>
            <w:tcW w:w="1803" w:type="dxa"/>
            <w:tcBorders>
              <w:top w:val="outset" w:sz="6" w:space="0" w:color="auto"/>
              <w:left w:val="outset" w:sz="6" w:space="0" w:color="auto"/>
              <w:bottom w:val="outset" w:sz="6" w:space="0" w:color="auto"/>
              <w:right w:val="outset" w:sz="6" w:space="0" w:color="auto"/>
            </w:tcBorders>
            <w:shd w:val="clear" w:color="auto" w:fill="FFFFFF"/>
          </w:tcPr>
          <w:p w:rsidR="003209EB" w:rsidRDefault="003209EB" w:rsidP="007B223C">
            <w:pPr>
              <w:spacing w:after="0" w:line="276" w:lineRule="auto"/>
              <w:ind w:firstLine="0"/>
              <w:jc w:val="center"/>
              <w:rPr>
                <w:rFonts w:asciiTheme="minorHAnsi" w:eastAsia="Times New Roman" w:hAnsiTheme="minorHAnsi" w:cs="Times New Roman"/>
                <w:lang w:val="es-ES" w:eastAsia="es-ES"/>
              </w:rPr>
            </w:pPr>
            <w:r>
              <w:rPr>
                <w:rFonts w:asciiTheme="minorHAnsi" w:eastAsia="Times New Roman" w:hAnsiTheme="minorHAnsi" w:cs="Times New Roman"/>
                <w:lang w:val="es-ES" w:eastAsia="es-ES"/>
              </w:rPr>
              <w:lastRenderedPageBreak/>
              <w:t xml:space="preserve"> DGA</w:t>
            </w:r>
          </w:p>
          <w:p w:rsidR="003209EB" w:rsidRDefault="003209EB" w:rsidP="007B223C">
            <w:pPr>
              <w:spacing w:after="0" w:line="276" w:lineRule="auto"/>
              <w:ind w:firstLine="0"/>
              <w:jc w:val="center"/>
              <w:rPr>
                <w:rFonts w:asciiTheme="minorHAnsi" w:eastAsia="Times New Roman" w:hAnsiTheme="minorHAnsi" w:cs="Times New Roman"/>
                <w:lang w:val="es-ES" w:eastAsia="es-ES"/>
              </w:rPr>
            </w:pPr>
          </w:p>
          <w:p w:rsidR="003209EB" w:rsidRDefault="003209EB" w:rsidP="007B223C">
            <w:pPr>
              <w:spacing w:after="0" w:line="276" w:lineRule="auto"/>
              <w:ind w:firstLine="0"/>
              <w:jc w:val="center"/>
              <w:rPr>
                <w:rFonts w:asciiTheme="minorHAnsi" w:eastAsia="Times New Roman" w:hAnsiTheme="minorHAnsi" w:cs="Times New Roman"/>
                <w:lang w:val="es-ES" w:eastAsia="es-ES"/>
              </w:rPr>
            </w:pPr>
            <w:r>
              <w:rPr>
                <w:rFonts w:asciiTheme="minorHAnsi" w:eastAsia="Times New Roman" w:hAnsiTheme="minorHAnsi" w:cs="Times New Roman"/>
                <w:lang w:val="es-ES" w:eastAsia="es-ES"/>
              </w:rPr>
              <w:t>DGA y EVERIS</w:t>
            </w:r>
          </w:p>
          <w:p w:rsidR="003209EB" w:rsidRDefault="003209EB">
            <w:pPr>
              <w:spacing w:after="0" w:line="276" w:lineRule="auto"/>
              <w:jc w:val="center"/>
              <w:rPr>
                <w:rFonts w:asciiTheme="minorHAnsi" w:eastAsia="Times New Roman" w:hAnsiTheme="minorHAnsi" w:cs="Times New Roman"/>
                <w:lang w:val="es-ES" w:eastAsia="es-ES"/>
              </w:rPr>
            </w:pPr>
          </w:p>
          <w:p w:rsidR="003209EB" w:rsidRDefault="003209EB" w:rsidP="007B223C">
            <w:pPr>
              <w:spacing w:after="0" w:line="276" w:lineRule="auto"/>
              <w:ind w:firstLine="27"/>
              <w:jc w:val="center"/>
              <w:rPr>
                <w:rFonts w:asciiTheme="minorHAnsi" w:eastAsia="Times New Roman" w:hAnsiTheme="minorHAnsi" w:cs="Times New Roman"/>
                <w:lang w:val="es-ES" w:eastAsia="es-ES"/>
              </w:rPr>
            </w:pPr>
          </w:p>
          <w:p w:rsidR="003209EB" w:rsidRDefault="003209EB" w:rsidP="007B223C">
            <w:pPr>
              <w:spacing w:after="0" w:line="276" w:lineRule="auto"/>
              <w:ind w:firstLine="27"/>
              <w:jc w:val="center"/>
              <w:rPr>
                <w:rFonts w:asciiTheme="minorHAnsi" w:eastAsia="Times New Roman" w:hAnsiTheme="minorHAnsi" w:cs="Times New Roman"/>
                <w:lang w:val="es-ES" w:eastAsia="es-ES"/>
              </w:rPr>
            </w:pPr>
            <w:r>
              <w:rPr>
                <w:rFonts w:asciiTheme="minorHAnsi" w:eastAsia="Times New Roman" w:hAnsiTheme="minorHAnsi" w:cs="Times New Roman"/>
                <w:lang w:val="es-ES" w:eastAsia="es-ES"/>
              </w:rPr>
              <w:t>Participantes</w:t>
            </w:r>
          </w:p>
          <w:p w:rsidR="003209EB" w:rsidRDefault="003209EB" w:rsidP="007B223C">
            <w:pPr>
              <w:spacing w:after="0" w:line="276" w:lineRule="auto"/>
              <w:ind w:firstLine="27"/>
              <w:jc w:val="left"/>
              <w:rPr>
                <w:rFonts w:asciiTheme="minorHAnsi" w:eastAsia="Times New Roman" w:hAnsiTheme="minorHAnsi" w:cs="Times New Roman"/>
                <w:lang w:val="es-ES" w:eastAsia="es-ES"/>
              </w:rPr>
            </w:pPr>
            <w:r>
              <w:rPr>
                <w:rFonts w:asciiTheme="minorHAnsi" w:eastAsia="Times New Roman" w:hAnsiTheme="minorHAnsi" w:cs="Times New Roman"/>
                <w:lang w:val="es-ES" w:eastAsia="es-ES"/>
              </w:rPr>
              <w:t xml:space="preserve">     EVERIS</w:t>
            </w:r>
          </w:p>
        </w:tc>
        <w:tc>
          <w:tcPr>
            <w:tcW w:w="1924" w:type="dxa"/>
            <w:tcBorders>
              <w:top w:val="outset" w:sz="6" w:space="0" w:color="auto"/>
              <w:left w:val="outset" w:sz="6" w:space="0" w:color="auto"/>
              <w:bottom w:val="outset" w:sz="6" w:space="0" w:color="auto"/>
              <w:right w:val="outset" w:sz="6" w:space="0" w:color="auto"/>
            </w:tcBorders>
            <w:shd w:val="clear" w:color="auto" w:fill="FFFFFF"/>
          </w:tcPr>
          <w:p w:rsidR="003209EB" w:rsidRDefault="003209EB" w:rsidP="007B223C">
            <w:pPr>
              <w:spacing w:after="0" w:line="276" w:lineRule="auto"/>
              <w:ind w:firstLine="0"/>
              <w:jc w:val="center"/>
              <w:rPr>
                <w:rFonts w:asciiTheme="minorHAnsi" w:eastAsia="Calibri" w:hAnsiTheme="minorHAnsi" w:cs="Calibri"/>
                <w:color w:val="000000"/>
              </w:rPr>
            </w:pPr>
            <w:r>
              <w:rPr>
                <w:rFonts w:asciiTheme="minorHAnsi" w:eastAsia="Calibri" w:hAnsiTheme="minorHAnsi" w:cs="Calibri"/>
                <w:color w:val="000000"/>
              </w:rPr>
              <w:lastRenderedPageBreak/>
              <w:t>23.02.2016</w:t>
            </w:r>
          </w:p>
          <w:p w:rsidR="003209EB" w:rsidRDefault="003209EB" w:rsidP="007B223C">
            <w:pPr>
              <w:spacing w:after="0" w:line="276" w:lineRule="auto"/>
              <w:ind w:firstLine="0"/>
              <w:jc w:val="center"/>
              <w:rPr>
                <w:rFonts w:asciiTheme="minorHAnsi" w:eastAsia="Calibri" w:hAnsiTheme="minorHAnsi" w:cs="Calibri"/>
                <w:color w:val="000000"/>
              </w:rPr>
            </w:pPr>
          </w:p>
          <w:p w:rsidR="003209EB" w:rsidRDefault="003209EB" w:rsidP="007B223C">
            <w:pPr>
              <w:spacing w:after="0" w:line="276" w:lineRule="auto"/>
              <w:ind w:firstLine="0"/>
              <w:jc w:val="center"/>
              <w:rPr>
                <w:rFonts w:asciiTheme="minorHAnsi" w:eastAsia="Calibri" w:hAnsiTheme="minorHAnsi" w:cs="Calibri"/>
                <w:color w:val="000000"/>
              </w:rPr>
            </w:pPr>
            <w:r>
              <w:rPr>
                <w:rFonts w:asciiTheme="minorHAnsi" w:eastAsia="Calibri" w:hAnsiTheme="minorHAnsi" w:cs="Calibri"/>
                <w:color w:val="000000"/>
              </w:rPr>
              <w:t>Abril 2016</w:t>
            </w:r>
          </w:p>
          <w:p w:rsidR="003209EB" w:rsidRDefault="003209EB" w:rsidP="007B223C">
            <w:pPr>
              <w:spacing w:after="0" w:line="276" w:lineRule="auto"/>
              <w:ind w:firstLine="27"/>
              <w:jc w:val="center"/>
              <w:rPr>
                <w:rFonts w:asciiTheme="minorHAnsi" w:eastAsia="Calibri" w:hAnsiTheme="minorHAnsi" w:cs="Calibri"/>
                <w:color w:val="000000"/>
              </w:rPr>
            </w:pPr>
          </w:p>
          <w:p w:rsidR="003209EB" w:rsidRDefault="003209EB" w:rsidP="007B223C">
            <w:pPr>
              <w:spacing w:after="0" w:line="276" w:lineRule="auto"/>
              <w:ind w:firstLine="27"/>
              <w:jc w:val="center"/>
              <w:rPr>
                <w:rFonts w:asciiTheme="minorHAnsi" w:eastAsia="Calibri" w:hAnsiTheme="minorHAnsi" w:cs="Calibri"/>
                <w:color w:val="000000"/>
              </w:rPr>
            </w:pPr>
            <w:r>
              <w:rPr>
                <w:rFonts w:asciiTheme="minorHAnsi" w:eastAsia="Calibri" w:hAnsiTheme="minorHAnsi" w:cs="Calibri"/>
                <w:color w:val="000000"/>
              </w:rPr>
              <w:lastRenderedPageBreak/>
              <w:t>Marzo 2016</w:t>
            </w:r>
          </w:p>
          <w:p w:rsidR="003209EB" w:rsidRDefault="003209EB" w:rsidP="007B223C">
            <w:pPr>
              <w:spacing w:after="0" w:line="276" w:lineRule="auto"/>
              <w:ind w:firstLine="27"/>
              <w:jc w:val="center"/>
              <w:rPr>
                <w:rFonts w:asciiTheme="minorHAnsi" w:eastAsia="Calibri" w:hAnsiTheme="minorHAnsi" w:cs="Calibri"/>
                <w:color w:val="000000"/>
              </w:rPr>
            </w:pPr>
          </w:p>
          <w:p w:rsidR="003209EB" w:rsidRDefault="003209EB">
            <w:pPr>
              <w:spacing w:after="0" w:line="276" w:lineRule="auto"/>
              <w:jc w:val="center"/>
              <w:rPr>
                <w:rFonts w:asciiTheme="minorHAnsi" w:eastAsia="Calibri" w:hAnsiTheme="minorHAnsi" w:cs="Calibri"/>
                <w:color w:val="000000"/>
              </w:rPr>
            </w:pPr>
          </w:p>
        </w:tc>
      </w:tr>
    </w:tbl>
    <w:p w:rsidR="003209EB" w:rsidRDefault="003209EB" w:rsidP="003209EB">
      <w:pPr>
        <w:rPr>
          <w:lang w:val="es-ES"/>
        </w:rPr>
      </w:pPr>
    </w:p>
    <w:p w:rsidR="00F84FB6" w:rsidRDefault="00F84FB6">
      <w:pPr>
        <w:spacing w:after="200" w:line="276" w:lineRule="auto"/>
        <w:ind w:firstLine="0"/>
        <w:jc w:val="left"/>
        <w:rPr>
          <w:rFonts w:eastAsia="Times New Roman" w:cs="Arial"/>
          <w:b/>
          <w:noProof/>
          <w:kern w:val="28"/>
          <w:sz w:val="24"/>
          <w:szCs w:val="22"/>
          <w:lang w:val="es-ES" w:eastAsia="es-ES"/>
        </w:rPr>
      </w:pPr>
      <w:bookmarkStart w:id="11" w:name="_Toc450745362"/>
      <w:r>
        <w:rPr>
          <w:caps/>
        </w:rPr>
        <w:br w:type="page"/>
      </w:r>
    </w:p>
    <w:p w:rsidR="003209EB" w:rsidRDefault="00F84FB6" w:rsidP="00F84FB6">
      <w:pPr>
        <w:pStyle w:val="Ttulo1"/>
      </w:pPr>
      <w:bookmarkStart w:id="12" w:name="_Toc450811732"/>
      <w:r>
        <w:rPr>
          <w:caps w:val="0"/>
        </w:rPr>
        <w:t>PAUTA DE ENTREVISTAS SEMIESTRUCTURADAS</w:t>
      </w:r>
      <w:bookmarkEnd w:id="11"/>
      <w:bookmarkEnd w:id="12"/>
    </w:p>
    <w:p w:rsidR="003209EB" w:rsidRDefault="003209EB" w:rsidP="003209EB">
      <w:pPr>
        <w:spacing w:line="288" w:lineRule="auto"/>
        <w:jc w:val="left"/>
        <w:rPr>
          <w:rFonts w:ascii="Arial" w:eastAsia="Times New Roman" w:hAnsi="Arial" w:cs="Arial"/>
          <w:snapToGrid w:val="0"/>
          <w:color w:val="000000"/>
          <w:sz w:val="22"/>
          <w:lang w:eastAsia="es-ES"/>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2"/>
        <w:gridCol w:w="5812"/>
      </w:tblGrid>
      <w:tr w:rsidR="003209EB" w:rsidTr="003209EB">
        <w:trPr>
          <w:trHeight w:val="447"/>
          <w:jc w:val="center"/>
        </w:trPr>
        <w:tc>
          <w:tcPr>
            <w:tcW w:w="2972" w:type="dxa"/>
            <w:tcBorders>
              <w:top w:val="single" w:sz="4" w:space="0" w:color="auto"/>
              <w:left w:val="single" w:sz="4" w:space="0" w:color="auto"/>
              <w:bottom w:val="single" w:sz="4" w:space="0" w:color="auto"/>
              <w:right w:val="single" w:sz="4" w:space="0" w:color="auto"/>
            </w:tcBorders>
            <w:shd w:val="clear" w:color="auto" w:fill="4F81BD" w:themeFill="accent1"/>
            <w:hideMark/>
          </w:tcPr>
          <w:p w:rsidR="003209EB" w:rsidRDefault="003209EB">
            <w:pPr>
              <w:spacing w:before="40" w:after="40" w:line="276" w:lineRule="auto"/>
              <w:jc w:val="center"/>
              <w:rPr>
                <w:rFonts w:cs="Arial"/>
                <w:color w:val="FFFFFF" w:themeColor="background1"/>
              </w:rPr>
            </w:pPr>
            <w:r>
              <w:rPr>
                <w:rFonts w:cs="Arial"/>
                <w:color w:val="FFFFFF" w:themeColor="background1"/>
              </w:rPr>
              <w:t>TEMA</w:t>
            </w:r>
          </w:p>
        </w:tc>
        <w:tc>
          <w:tcPr>
            <w:tcW w:w="5812" w:type="dxa"/>
            <w:tcBorders>
              <w:top w:val="single" w:sz="4" w:space="0" w:color="auto"/>
              <w:left w:val="single" w:sz="4" w:space="0" w:color="auto"/>
              <w:bottom w:val="single" w:sz="4" w:space="0" w:color="auto"/>
              <w:right w:val="single" w:sz="4" w:space="0" w:color="auto"/>
            </w:tcBorders>
            <w:shd w:val="clear" w:color="auto" w:fill="4F81BD" w:themeFill="accent1"/>
            <w:hideMark/>
          </w:tcPr>
          <w:p w:rsidR="003209EB" w:rsidRDefault="003209EB">
            <w:pPr>
              <w:spacing w:before="40" w:after="40" w:line="276" w:lineRule="auto"/>
              <w:jc w:val="center"/>
              <w:rPr>
                <w:rFonts w:cs="Arial"/>
                <w:color w:val="FFFFFF" w:themeColor="background1"/>
              </w:rPr>
            </w:pPr>
            <w:r>
              <w:rPr>
                <w:rFonts w:cs="Arial"/>
                <w:color w:val="FFFFFF" w:themeColor="background1"/>
              </w:rPr>
              <w:t>PREGUNTAS</w:t>
            </w:r>
          </w:p>
        </w:tc>
      </w:tr>
      <w:tr w:rsidR="003209EB" w:rsidTr="003209EB">
        <w:trPr>
          <w:jc w:val="center"/>
        </w:trPr>
        <w:tc>
          <w:tcPr>
            <w:tcW w:w="2972" w:type="dxa"/>
            <w:tcBorders>
              <w:top w:val="single" w:sz="4" w:space="0" w:color="auto"/>
              <w:left w:val="single" w:sz="4" w:space="0" w:color="auto"/>
              <w:bottom w:val="single" w:sz="4" w:space="0" w:color="auto"/>
              <w:right w:val="single" w:sz="4" w:space="0" w:color="auto"/>
            </w:tcBorders>
            <w:hideMark/>
          </w:tcPr>
          <w:p w:rsidR="003209EB" w:rsidRDefault="003209EB">
            <w:pPr>
              <w:spacing w:before="40" w:after="40" w:line="276" w:lineRule="auto"/>
              <w:rPr>
                <w:rFonts w:cs="Arial"/>
                <w:sz w:val="18"/>
                <w:szCs w:val="18"/>
              </w:rPr>
            </w:pPr>
            <w:r>
              <w:rPr>
                <w:rFonts w:cs="Arial"/>
                <w:sz w:val="18"/>
                <w:szCs w:val="18"/>
              </w:rPr>
              <w:t>I. Contexto / caracterización</w:t>
            </w:r>
          </w:p>
        </w:tc>
        <w:tc>
          <w:tcPr>
            <w:tcW w:w="5812" w:type="dxa"/>
            <w:tcBorders>
              <w:top w:val="single" w:sz="4" w:space="0" w:color="auto"/>
              <w:left w:val="single" w:sz="4" w:space="0" w:color="auto"/>
              <w:bottom w:val="single" w:sz="4" w:space="0" w:color="auto"/>
              <w:right w:val="single" w:sz="4" w:space="0" w:color="auto"/>
            </w:tcBorders>
            <w:hideMark/>
          </w:tcPr>
          <w:p w:rsidR="003209EB" w:rsidRDefault="003209EB" w:rsidP="006C2790">
            <w:pPr>
              <w:numPr>
                <w:ilvl w:val="0"/>
                <w:numId w:val="10"/>
              </w:numPr>
              <w:autoSpaceDE w:val="0"/>
              <w:autoSpaceDN w:val="0"/>
              <w:adjustRightInd w:val="0"/>
              <w:spacing w:after="0" w:line="25" w:lineRule="atLeast"/>
              <w:ind w:left="346" w:hanging="284"/>
              <w:rPr>
                <w:rFonts w:cs="Arial"/>
                <w:sz w:val="18"/>
                <w:szCs w:val="18"/>
              </w:rPr>
            </w:pPr>
            <w:r>
              <w:rPr>
                <w:rFonts w:cs="Arial"/>
                <w:sz w:val="18"/>
                <w:szCs w:val="18"/>
              </w:rPr>
              <w:t>¿Su institución qué relación tiene con el recurso Hídrico?</w:t>
            </w:r>
          </w:p>
          <w:p w:rsidR="003209EB" w:rsidRDefault="003209EB" w:rsidP="006C2790">
            <w:pPr>
              <w:numPr>
                <w:ilvl w:val="0"/>
                <w:numId w:val="10"/>
              </w:numPr>
              <w:autoSpaceDE w:val="0"/>
              <w:autoSpaceDN w:val="0"/>
              <w:adjustRightInd w:val="0"/>
              <w:spacing w:after="0" w:line="25" w:lineRule="atLeast"/>
              <w:ind w:left="346" w:hanging="284"/>
              <w:rPr>
                <w:rFonts w:cs="Arial"/>
                <w:sz w:val="18"/>
                <w:szCs w:val="18"/>
              </w:rPr>
            </w:pPr>
            <w:r>
              <w:rPr>
                <w:rFonts w:cs="Arial"/>
                <w:sz w:val="18"/>
                <w:szCs w:val="18"/>
              </w:rPr>
              <w:t xml:space="preserve">¿Qué rol tiene Ud. en el quehacer de su Institución? </w:t>
            </w:r>
          </w:p>
          <w:p w:rsidR="003209EB" w:rsidRDefault="003209EB" w:rsidP="006C2790">
            <w:pPr>
              <w:numPr>
                <w:ilvl w:val="0"/>
                <w:numId w:val="10"/>
              </w:numPr>
              <w:autoSpaceDE w:val="0"/>
              <w:autoSpaceDN w:val="0"/>
              <w:adjustRightInd w:val="0"/>
              <w:spacing w:after="0" w:line="25" w:lineRule="atLeast"/>
              <w:ind w:left="346" w:hanging="284"/>
              <w:rPr>
                <w:rFonts w:cs="Arial"/>
                <w:sz w:val="18"/>
                <w:szCs w:val="18"/>
              </w:rPr>
            </w:pPr>
            <w:r>
              <w:rPr>
                <w:rFonts w:cs="Arial"/>
                <w:sz w:val="18"/>
                <w:szCs w:val="18"/>
              </w:rPr>
              <w:t>¿Conoce las Funciones de la Dirección General de Aguas(DGA)?</w:t>
            </w:r>
          </w:p>
          <w:p w:rsidR="003209EB" w:rsidRDefault="003209EB" w:rsidP="006C2790">
            <w:pPr>
              <w:numPr>
                <w:ilvl w:val="0"/>
                <w:numId w:val="10"/>
              </w:numPr>
              <w:autoSpaceDE w:val="0"/>
              <w:autoSpaceDN w:val="0"/>
              <w:adjustRightInd w:val="0"/>
              <w:spacing w:after="0" w:line="25" w:lineRule="atLeast"/>
              <w:ind w:left="346" w:hanging="284"/>
              <w:rPr>
                <w:rFonts w:cs="Arial"/>
                <w:sz w:val="18"/>
                <w:szCs w:val="18"/>
              </w:rPr>
            </w:pPr>
            <w:r>
              <w:rPr>
                <w:rFonts w:cs="Arial"/>
                <w:sz w:val="18"/>
                <w:szCs w:val="18"/>
              </w:rPr>
              <w:t>¿Cómo se relacionan sus funciones con las funciones de la DGA?</w:t>
            </w:r>
          </w:p>
          <w:p w:rsidR="003209EB" w:rsidRDefault="003209EB" w:rsidP="006C2790">
            <w:pPr>
              <w:numPr>
                <w:ilvl w:val="0"/>
                <w:numId w:val="10"/>
              </w:numPr>
              <w:autoSpaceDE w:val="0"/>
              <w:autoSpaceDN w:val="0"/>
              <w:adjustRightInd w:val="0"/>
              <w:spacing w:after="0" w:line="25" w:lineRule="atLeast"/>
              <w:ind w:left="487" w:hanging="425"/>
              <w:rPr>
                <w:rFonts w:cs="Arial"/>
                <w:sz w:val="18"/>
                <w:szCs w:val="18"/>
              </w:rPr>
            </w:pPr>
            <w:r>
              <w:rPr>
                <w:rFonts w:cs="Arial"/>
                <w:sz w:val="18"/>
                <w:szCs w:val="18"/>
              </w:rPr>
              <w:t>¿Existe en la región la capacidad de generar redes de colaboración entre organismos públicos y privados</w:t>
            </w:r>
          </w:p>
        </w:tc>
      </w:tr>
      <w:tr w:rsidR="003209EB" w:rsidTr="003209EB">
        <w:trPr>
          <w:jc w:val="center"/>
        </w:trPr>
        <w:tc>
          <w:tcPr>
            <w:tcW w:w="2972" w:type="dxa"/>
            <w:tcBorders>
              <w:top w:val="single" w:sz="4" w:space="0" w:color="auto"/>
              <w:left w:val="single" w:sz="4" w:space="0" w:color="auto"/>
              <w:bottom w:val="single" w:sz="4" w:space="0" w:color="auto"/>
              <w:right w:val="single" w:sz="4" w:space="0" w:color="auto"/>
            </w:tcBorders>
            <w:hideMark/>
          </w:tcPr>
          <w:p w:rsidR="003209EB" w:rsidRDefault="003209EB">
            <w:pPr>
              <w:spacing w:before="40" w:after="40" w:line="276" w:lineRule="auto"/>
              <w:rPr>
                <w:rFonts w:cs="Arial"/>
                <w:sz w:val="18"/>
                <w:szCs w:val="18"/>
              </w:rPr>
            </w:pPr>
            <w:r>
              <w:rPr>
                <w:rFonts w:cs="Arial"/>
                <w:sz w:val="18"/>
                <w:szCs w:val="18"/>
              </w:rPr>
              <w:t>II. Dimensión Organizacional</w:t>
            </w:r>
          </w:p>
        </w:tc>
        <w:tc>
          <w:tcPr>
            <w:tcW w:w="5812" w:type="dxa"/>
            <w:tcBorders>
              <w:top w:val="single" w:sz="4" w:space="0" w:color="auto"/>
              <w:left w:val="single" w:sz="4" w:space="0" w:color="auto"/>
              <w:bottom w:val="single" w:sz="4" w:space="0" w:color="auto"/>
              <w:right w:val="single" w:sz="4" w:space="0" w:color="auto"/>
            </w:tcBorders>
            <w:hideMark/>
          </w:tcPr>
          <w:p w:rsidR="003209EB" w:rsidRDefault="003209EB" w:rsidP="006C2790">
            <w:pPr>
              <w:numPr>
                <w:ilvl w:val="0"/>
                <w:numId w:val="11"/>
              </w:numPr>
              <w:autoSpaceDE w:val="0"/>
              <w:autoSpaceDN w:val="0"/>
              <w:adjustRightInd w:val="0"/>
              <w:spacing w:after="0" w:line="25" w:lineRule="atLeast"/>
              <w:ind w:left="487" w:hanging="425"/>
              <w:rPr>
                <w:rFonts w:cs="Arial"/>
                <w:sz w:val="18"/>
                <w:szCs w:val="18"/>
              </w:rPr>
            </w:pPr>
            <w:r>
              <w:rPr>
                <w:rFonts w:cs="Arial"/>
                <w:sz w:val="18"/>
                <w:szCs w:val="18"/>
              </w:rPr>
              <w:t>¿Conoce respecto a la administración y distribución el agua en la región?</w:t>
            </w:r>
          </w:p>
          <w:p w:rsidR="003209EB" w:rsidRDefault="003209EB" w:rsidP="006C2790">
            <w:pPr>
              <w:numPr>
                <w:ilvl w:val="0"/>
                <w:numId w:val="11"/>
              </w:numPr>
              <w:autoSpaceDE w:val="0"/>
              <w:autoSpaceDN w:val="0"/>
              <w:adjustRightInd w:val="0"/>
              <w:spacing w:after="0" w:line="25" w:lineRule="atLeast"/>
              <w:ind w:left="487" w:hanging="425"/>
              <w:rPr>
                <w:rFonts w:cs="Arial"/>
                <w:sz w:val="18"/>
                <w:szCs w:val="18"/>
              </w:rPr>
            </w:pPr>
            <w:r>
              <w:rPr>
                <w:rFonts w:cs="Arial"/>
                <w:sz w:val="18"/>
                <w:szCs w:val="18"/>
              </w:rPr>
              <w:t>¿Cómo cree que están haciendo su trabajo para fiscalizar? (usurpación de agua, conflicto, aforo, etc.)</w:t>
            </w:r>
          </w:p>
          <w:p w:rsidR="003209EB" w:rsidRDefault="003209EB" w:rsidP="006C2790">
            <w:pPr>
              <w:numPr>
                <w:ilvl w:val="0"/>
                <w:numId w:val="11"/>
              </w:numPr>
              <w:autoSpaceDE w:val="0"/>
              <w:autoSpaceDN w:val="0"/>
              <w:adjustRightInd w:val="0"/>
              <w:spacing w:after="0" w:line="25" w:lineRule="atLeast"/>
              <w:ind w:left="487" w:hanging="425"/>
              <w:rPr>
                <w:rFonts w:cs="Arial"/>
                <w:sz w:val="18"/>
                <w:szCs w:val="18"/>
              </w:rPr>
            </w:pPr>
            <w:r>
              <w:rPr>
                <w:rFonts w:cs="Arial"/>
                <w:sz w:val="18"/>
                <w:szCs w:val="18"/>
              </w:rPr>
              <w:t>¿Cree que existen conflictos en torno al tema del agua?  De la siguiente lista de aspectos, ¿En cuál de ellos se presentan mayores problemas?</w:t>
            </w:r>
          </w:p>
          <w:p w:rsidR="003209EB" w:rsidRDefault="003209EB">
            <w:pPr>
              <w:autoSpaceDE w:val="0"/>
              <w:autoSpaceDN w:val="0"/>
              <w:adjustRightInd w:val="0"/>
              <w:spacing w:after="0" w:line="25" w:lineRule="atLeast"/>
              <w:ind w:left="487"/>
              <w:rPr>
                <w:rFonts w:cs="Arial"/>
                <w:sz w:val="18"/>
                <w:szCs w:val="18"/>
              </w:rPr>
            </w:pPr>
            <w:r>
              <w:rPr>
                <w:rFonts w:cs="Arial"/>
                <w:sz w:val="18"/>
                <w:szCs w:val="18"/>
              </w:rPr>
              <w:t>-</w:t>
            </w:r>
            <w:r>
              <w:rPr>
                <w:rFonts w:cs="Arial"/>
                <w:sz w:val="18"/>
                <w:szCs w:val="18"/>
              </w:rPr>
              <w:tab/>
              <w:t>Infraestructura</w:t>
            </w:r>
          </w:p>
          <w:p w:rsidR="003209EB" w:rsidRDefault="003209EB">
            <w:pPr>
              <w:autoSpaceDE w:val="0"/>
              <w:autoSpaceDN w:val="0"/>
              <w:adjustRightInd w:val="0"/>
              <w:spacing w:after="0" w:line="25" w:lineRule="atLeast"/>
              <w:ind w:left="487"/>
              <w:rPr>
                <w:rFonts w:cs="Arial"/>
                <w:sz w:val="18"/>
                <w:szCs w:val="18"/>
              </w:rPr>
            </w:pPr>
            <w:r>
              <w:rPr>
                <w:rFonts w:cs="Arial"/>
                <w:sz w:val="18"/>
                <w:szCs w:val="18"/>
              </w:rPr>
              <w:t>-</w:t>
            </w:r>
            <w:r>
              <w:rPr>
                <w:rFonts w:cs="Arial"/>
                <w:sz w:val="18"/>
                <w:szCs w:val="18"/>
              </w:rPr>
              <w:tab/>
              <w:t xml:space="preserve">Transparencia en la distribución </w:t>
            </w:r>
          </w:p>
          <w:p w:rsidR="003209EB" w:rsidRDefault="003209EB">
            <w:pPr>
              <w:autoSpaceDE w:val="0"/>
              <w:autoSpaceDN w:val="0"/>
              <w:adjustRightInd w:val="0"/>
              <w:spacing w:after="0" w:line="25" w:lineRule="atLeast"/>
              <w:ind w:left="487"/>
              <w:rPr>
                <w:rFonts w:cs="Arial"/>
                <w:sz w:val="18"/>
                <w:szCs w:val="18"/>
              </w:rPr>
            </w:pPr>
            <w:r>
              <w:rPr>
                <w:rFonts w:cs="Arial"/>
                <w:sz w:val="18"/>
                <w:szCs w:val="18"/>
              </w:rPr>
              <w:t>-</w:t>
            </w:r>
            <w:r>
              <w:rPr>
                <w:rFonts w:cs="Arial"/>
                <w:sz w:val="18"/>
                <w:szCs w:val="18"/>
              </w:rPr>
              <w:tab/>
              <w:t>Transparencia en la información</w:t>
            </w:r>
          </w:p>
          <w:p w:rsidR="003209EB" w:rsidRDefault="003209EB">
            <w:pPr>
              <w:autoSpaceDE w:val="0"/>
              <w:autoSpaceDN w:val="0"/>
              <w:adjustRightInd w:val="0"/>
              <w:spacing w:after="0" w:line="25" w:lineRule="atLeast"/>
              <w:ind w:left="487"/>
              <w:rPr>
                <w:rFonts w:cs="Arial"/>
                <w:sz w:val="18"/>
                <w:szCs w:val="18"/>
              </w:rPr>
            </w:pPr>
            <w:r>
              <w:rPr>
                <w:rFonts w:cs="Arial"/>
                <w:sz w:val="18"/>
                <w:szCs w:val="18"/>
              </w:rPr>
              <w:t>-</w:t>
            </w:r>
            <w:r>
              <w:rPr>
                <w:rFonts w:cs="Arial"/>
                <w:sz w:val="18"/>
                <w:szCs w:val="18"/>
              </w:rPr>
              <w:tab/>
              <w:t>Ambiental</w:t>
            </w:r>
          </w:p>
          <w:p w:rsidR="003209EB" w:rsidRDefault="003209EB">
            <w:pPr>
              <w:autoSpaceDE w:val="0"/>
              <w:autoSpaceDN w:val="0"/>
              <w:adjustRightInd w:val="0"/>
              <w:spacing w:after="0" w:line="25" w:lineRule="atLeast"/>
              <w:ind w:left="487"/>
              <w:rPr>
                <w:rFonts w:cs="Arial"/>
                <w:sz w:val="18"/>
                <w:szCs w:val="18"/>
              </w:rPr>
            </w:pPr>
            <w:r>
              <w:rPr>
                <w:rFonts w:cs="Arial"/>
                <w:sz w:val="18"/>
                <w:szCs w:val="18"/>
              </w:rPr>
              <w:t>-</w:t>
            </w:r>
            <w:r>
              <w:rPr>
                <w:rFonts w:cs="Arial"/>
                <w:sz w:val="18"/>
                <w:szCs w:val="18"/>
              </w:rPr>
              <w:tab/>
              <w:t>Falta de organización</w:t>
            </w:r>
          </w:p>
          <w:p w:rsidR="003209EB" w:rsidRDefault="003209EB">
            <w:pPr>
              <w:autoSpaceDE w:val="0"/>
              <w:autoSpaceDN w:val="0"/>
              <w:adjustRightInd w:val="0"/>
              <w:spacing w:after="0" w:line="25" w:lineRule="atLeast"/>
              <w:ind w:left="487"/>
              <w:rPr>
                <w:rFonts w:cs="Arial"/>
                <w:sz w:val="18"/>
                <w:szCs w:val="18"/>
              </w:rPr>
            </w:pPr>
            <w:r>
              <w:rPr>
                <w:rFonts w:cs="Arial"/>
                <w:sz w:val="18"/>
                <w:szCs w:val="18"/>
              </w:rPr>
              <w:t>-</w:t>
            </w:r>
            <w:r>
              <w:rPr>
                <w:rFonts w:cs="Arial"/>
                <w:sz w:val="18"/>
                <w:szCs w:val="18"/>
              </w:rPr>
              <w:tab/>
              <w:t>Otro</w:t>
            </w:r>
          </w:p>
          <w:p w:rsidR="003209EB" w:rsidRDefault="003209EB" w:rsidP="006C2790">
            <w:pPr>
              <w:numPr>
                <w:ilvl w:val="0"/>
                <w:numId w:val="11"/>
              </w:numPr>
              <w:autoSpaceDE w:val="0"/>
              <w:autoSpaceDN w:val="0"/>
              <w:adjustRightInd w:val="0"/>
              <w:spacing w:after="0" w:line="25" w:lineRule="atLeast"/>
              <w:ind w:left="487" w:hanging="425"/>
              <w:rPr>
                <w:rFonts w:cs="Arial"/>
                <w:sz w:val="18"/>
                <w:szCs w:val="18"/>
              </w:rPr>
            </w:pPr>
            <w:r>
              <w:rPr>
                <w:rFonts w:cs="Arial"/>
                <w:sz w:val="18"/>
                <w:szCs w:val="18"/>
              </w:rPr>
              <w:t>¿Cómo evalúa la participación de los usuarios en las organizaciones de agua de la cuenca?, ¿Por qué?</w:t>
            </w:r>
          </w:p>
          <w:p w:rsidR="003209EB" w:rsidRDefault="003209EB" w:rsidP="006C2790">
            <w:pPr>
              <w:numPr>
                <w:ilvl w:val="0"/>
                <w:numId w:val="11"/>
              </w:numPr>
              <w:autoSpaceDE w:val="0"/>
              <w:autoSpaceDN w:val="0"/>
              <w:adjustRightInd w:val="0"/>
              <w:spacing w:after="0" w:line="25" w:lineRule="atLeast"/>
              <w:ind w:left="487" w:hanging="425"/>
              <w:rPr>
                <w:rFonts w:cs="Arial"/>
                <w:sz w:val="18"/>
                <w:szCs w:val="18"/>
              </w:rPr>
            </w:pPr>
            <w:r>
              <w:rPr>
                <w:rFonts w:cs="Arial"/>
                <w:sz w:val="18"/>
                <w:szCs w:val="18"/>
              </w:rPr>
              <w:t>¿Cree usted que el actual sistema de administración del agua será capaz de asumir las complejidades en el futuro (tales como el aumento de la demanda, escasez hídrica, deterioro de infraestructura, cambios en el Código de Agua) ?, ¿Por qué?</w:t>
            </w:r>
          </w:p>
        </w:tc>
      </w:tr>
      <w:tr w:rsidR="003209EB" w:rsidTr="003209EB">
        <w:trPr>
          <w:jc w:val="center"/>
        </w:trPr>
        <w:tc>
          <w:tcPr>
            <w:tcW w:w="2972" w:type="dxa"/>
            <w:tcBorders>
              <w:top w:val="single" w:sz="4" w:space="0" w:color="auto"/>
              <w:left w:val="single" w:sz="4" w:space="0" w:color="auto"/>
              <w:bottom w:val="single" w:sz="4" w:space="0" w:color="auto"/>
              <w:right w:val="single" w:sz="4" w:space="0" w:color="auto"/>
            </w:tcBorders>
            <w:hideMark/>
          </w:tcPr>
          <w:p w:rsidR="003209EB" w:rsidRDefault="003209EB">
            <w:pPr>
              <w:spacing w:before="40" w:after="40" w:line="276" w:lineRule="auto"/>
              <w:rPr>
                <w:rFonts w:cs="Arial"/>
                <w:sz w:val="18"/>
                <w:szCs w:val="18"/>
              </w:rPr>
            </w:pPr>
            <w:r>
              <w:rPr>
                <w:rFonts w:cs="Arial"/>
                <w:sz w:val="18"/>
                <w:szCs w:val="18"/>
              </w:rPr>
              <w:t>III. Dimensión Legal</w:t>
            </w:r>
          </w:p>
        </w:tc>
        <w:tc>
          <w:tcPr>
            <w:tcW w:w="5812" w:type="dxa"/>
            <w:tcBorders>
              <w:top w:val="single" w:sz="4" w:space="0" w:color="auto"/>
              <w:left w:val="single" w:sz="4" w:space="0" w:color="auto"/>
              <w:bottom w:val="single" w:sz="4" w:space="0" w:color="auto"/>
              <w:right w:val="single" w:sz="4" w:space="0" w:color="auto"/>
            </w:tcBorders>
            <w:hideMark/>
          </w:tcPr>
          <w:p w:rsidR="003209EB" w:rsidRDefault="003209EB" w:rsidP="006C2790">
            <w:pPr>
              <w:numPr>
                <w:ilvl w:val="0"/>
                <w:numId w:val="11"/>
              </w:numPr>
              <w:autoSpaceDE w:val="0"/>
              <w:autoSpaceDN w:val="0"/>
              <w:adjustRightInd w:val="0"/>
              <w:spacing w:after="0" w:line="25" w:lineRule="atLeast"/>
              <w:ind w:left="487" w:hanging="425"/>
              <w:rPr>
                <w:rFonts w:cs="Arial"/>
                <w:sz w:val="18"/>
                <w:szCs w:val="18"/>
              </w:rPr>
            </w:pPr>
            <w:r>
              <w:rPr>
                <w:rFonts w:cs="Arial"/>
                <w:sz w:val="18"/>
                <w:szCs w:val="18"/>
              </w:rPr>
              <w:t>¿Qué aspectos legales usted considera prioritarios para regular y normar el tema hídrico?</w:t>
            </w:r>
          </w:p>
          <w:p w:rsidR="003209EB" w:rsidRDefault="003209EB" w:rsidP="006C2790">
            <w:pPr>
              <w:numPr>
                <w:ilvl w:val="0"/>
                <w:numId w:val="11"/>
              </w:numPr>
              <w:autoSpaceDE w:val="0"/>
              <w:autoSpaceDN w:val="0"/>
              <w:adjustRightInd w:val="0"/>
              <w:spacing w:after="0" w:line="25" w:lineRule="atLeast"/>
              <w:ind w:left="487" w:hanging="425"/>
              <w:rPr>
                <w:rFonts w:cs="Arial"/>
                <w:sz w:val="18"/>
                <w:szCs w:val="18"/>
              </w:rPr>
            </w:pPr>
            <w:r>
              <w:rPr>
                <w:rFonts w:cs="Arial"/>
                <w:sz w:val="18"/>
                <w:szCs w:val="18"/>
              </w:rPr>
              <w:t>¿Cuáles son los cambios que usted destaca como positivos en la modificación que se está realizando al Código de Aguas?</w:t>
            </w:r>
          </w:p>
        </w:tc>
      </w:tr>
      <w:tr w:rsidR="003209EB" w:rsidTr="003209EB">
        <w:trPr>
          <w:jc w:val="center"/>
        </w:trPr>
        <w:tc>
          <w:tcPr>
            <w:tcW w:w="2972" w:type="dxa"/>
            <w:tcBorders>
              <w:top w:val="single" w:sz="4" w:space="0" w:color="auto"/>
              <w:left w:val="single" w:sz="4" w:space="0" w:color="auto"/>
              <w:bottom w:val="single" w:sz="4" w:space="0" w:color="auto"/>
              <w:right w:val="single" w:sz="4" w:space="0" w:color="auto"/>
            </w:tcBorders>
            <w:hideMark/>
          </w:tcPr>
          <w:p w:rsidR="003209EB" w:rsidRDefault="003209EB">
            <w:pPr>
              <w:spacing w:before="40" w:after="40" w:line="276" w:lineRule="auto"/>
              <w:rPr>
                <w:rFonts w:cs="Arial"/>
                <w:sz w:val="18"/>
                <w:szCs w:val="18"/>
              </w:rPr>
            </w:pPr>
            <w:r>
              <w:rPr>
                <w:rFonts w:cs="Arial"/>
                <w:sz w:val="18"/>
                <w:szCs w:val="18"/>
              </w:rPr>
              <w:t>IV. Dimensión Productiva</w:t>
            </w:r>
          </w:p>
        </w:tc>
        <w:tc>
          <w:tcPr>
            <w:tcW w:w="5812" w:type="dxa"/>
            <w:tcBorders>
              <w:top w:val="single" w:sz="4" w:space="0" w:color="auto"/>
              <w:left w:val="single" w:sz="4" w:space="0" w:color="auto"/>
              <w:bottom w:val="single" w:sz="4" w:space="0" w:color="auto"/>
              <w:right w:val="single" w:sz="4" w:space="0" w:color="auto"/>
            </w:tcBorders>
            <w:hideMark/>
          </w:tcPr>
          <w:p w:rsidR="003209EB" w:rsidRDefault="003209EB" w:rsidP="006C2790">
            <w:pPr>
              <w:numPr>
                <w:ilvl w:val="0"/>
                <w:numId w:val="11"/>
              </w:numPr>
              <w:autoSpaceDE w:val="0"/>
              <w:autoSpaceDN w:val="0"/>
              <w:adjustRightInd w:val="0"/>
              <w:spacing w:after="0" w:line="25" w:lineRule="atLeast"/>
              <w:ind w:left="487" w:hanging="425"/>
              <w:rPr>
                <w:rFonts w:cs="Arial"/>
                <w:sz w:val="18"/>
                <w:szCs w:val="18"/>
              </w:rPr>
            </w:pPr>
            <w:r>
              <w:rPr>
                <w:rFonts w:cs="Arial"/>
                <w:sz w:val="18"/>
                <w:szCs w:val="18"/>
              </w:rPr>
              <w:t>¿Qué importancia le atribuye al agua para el desarrollo de la región?</w:t>
            </w:r>
          </w:p>
          <w:p w:rsidR="003209EB" w:rsidRDefault="003209EB" w:rsidP="006C2790">
            <w:pPr>
              <w:numPr>
                <w:ilvl w:val="0"/>
                <w:numId w:val="11"/>
              </w:numPr>
              <w:autoSpaceDE w:val="0"/>
              <w:autoSpaceDN w:val="0"/>
              <w:adjustRightInd w:val="0"/>
              <w:spacing w:after="0" w:line="25" w:lineRule="atLeast"/>
              <w:ind w:left="487" w:hanging="425"/>
              <w:rPr>
                <w:rFonts w:cs="Arial"/>
                <w:sz w:val="18"/>
                <w:szCs w:val="18"/>
              </w:rPr>
            </w:pPr>
            <w:r>
              <w:rPr>
                <w:rFonts w:cs="Arial"/>
                <w:sz w:val="18"/>
                <w:szCs w:val="18"/>
              </w:rPr>
              <w:t>¿Cuáles son las principales deficiencias en el uso y administración del agua que usted considera determinantes en la región?</w:t>
            </w:r>
          </w:p>
          <w:p w:rsidR="003209EB" w:rsidRDefault="003209EB" w:rsidP="006C2790">
            <w:pPr>
              <w:numPr>
                <w:ilvl w:val="0"/>
                <w:numId w:val="11"/>
              </w:numPr>
              <w:autoSpaceDE w:val="0"/>
              <w:autoSpaceDN w:val="0"/>
              <w:adjustRightInd w:val="0"/>
              <w:spacing w:after="0" w:line="25" w:lineRule="atLeast"/>
              <w:ind w:left="487" w:hanging="425"/>
              <w:rPr>
                <w:rFonts w:cs="Arial"/>
                <w:sz w:val="18"/>
                <w:szCs w:val="18"/>
              </w:rPr>
            </w:pPr>
            <w:r>
              <w:rPr>
                <w:rFonts w:cs="Arial"/>
                <w:sz w:val="18"/>
                <w:szCs w:val="18"/>
              </w:rPr>
              <w:t>¿Cuáles de los siguientes usos del agua le parecen de mayor relevancia?</w:t>
            </w:r>
          </w:p>
          <w:p w:rsidR="003209EB" w:rsidRDefault="003209EB">
            <w:pPr>
              <w:autoSpaceDE w:val="0"/>
              <w:autoSpaceDN w:val="0"/>
              <w:adjustRightInd w:val="0"/>
              <w:spacing w:after="0" w:line="25" w:lineRule="atLeast"/>
              <w:ind w:left="487"/>
              <w:rPr>
                <w:rFonts w:cs="Arial"/>
                <w:sz w:val="18"/>
                <w:szCs w:val="18"/>
              </w:rPr>
            </w:pPr>
            <w:r>
              <w:rPr>
                <w:rFonts w:cs="Arial"/>
                <w:sz w:val="18"/>
                <w:szCs w:val="18"/>
              </w:rPr>
              <w:lastRenderedPageBreak/>
              <w:t>-</w:t>
            </w:r>
            <w:r>
              <w:rPr>
                <w:rFonts w:cs="Arial"/>
                <w:sz w:val="18"/>
                <w:szCs w:val="18"/>
              </w:rPr>
              <w:tab/>
              <w:t>Uso agrícola</w:t>
            </w:r>
          </w:p>
          <w:p w:rsidR="003209EB" w:rsidRDefault="003209EB">
            <w:pPr>
              <w:autoSpaceDE w:val="0"/>
              <w:autoSpaceDN w:val="0"/>
              <w:adjustRightInd w:val="0"/>
              <w:spacing w:after="0" w:line="25" w:lineRule="atLeast"/>
              <w:ind w:left="487"/>
              <w:rPr>
                <w:rFonts w:cs="Arial"/>
                <w:sz w:val="18"/>
                <w:szCs w:val="18"/>
              </w:rPr>
            </w:pPr>
            <w:r>
              <w:rPr>
                <w:rFonts w:cs="Arial"/>
                <w:sz w:val="18"/>
                <w:szCs w:val="18"/>
              </w:rPr>
              <w:t>-</w:t>
            </w:r>
            <w:r>
              <w:rPr>
                <w:rFonts w:cs="Arial"/>
                <w:sz w:val="18"/>
                <w:szCs w:val="18"/>
              </w:rPr>
              <w:tab/>
              <w:t>Uso industrial, minero</w:t>
            </w:r>
          </w:p>
          <w:p w:rsidR="003209EB" w:rsidRDefault="003209EB">
            <w:pPr>
              <w:autoSpaceDE w:val="0"/>
              <w:autoSpaceDN w:val="0"/>
              <w:adjustRightInd w:val="0"/>
              <w:spacing w:after="0" w:line="25" w:lineRule="atLeast"/>
              <w:ind w:left="487"/>
              <w:rPr>
                <w:rFonts w:cs="Arial"/>
                <w:sz w:val="18"/>
                <w:szCs w:val="18"/>
              </w:rPr>
            </w:pPr>
            <w:r>
              <w:rPr>
                <w:rFonts w:cs="Arial"/>
                <w:sz w:val="18"/>
                <w:szCs w:val="18"/>
              </w:rPr>
              <w:t>-</w:t>
            </w:r>
            <w:r>
              <w:rPr>
                <w:rFonts w:cs="Arial"/>
                <w:sz w:val="18"/>
                <w:szCs w:val="18"/>
              </w:rPr>
              <w:tab/>
              <w:t>Consumo humano (para la bebida)</w:t>
            </w:r>
          </w:p>
          <w:p w:rsidR="003209EB" w:rsidRDefault="003209EB">
            <w:pPr>
              <w:autoSpaceDE w:val="0"/>
              <w:autoSpaceDN w:val="0"/>
              <w:adjustRightInd w:val="0"/>
              <w:spacing w:after="0" w:line="25" w:lineRule="atLeast"/>
              <w:ind w:left="487"/>
              <w:rPr>
                <w:rFonts w:cs="Arial"/>
                <w:sz w:val="18"/>
                <w:szCs w:val="18"/>
              </w:rPr>
            </w:pPr>
            <w:r>
              <w:rPr>
                <w:rFonts w:cs="Arial"/>
                <w:sz w:val="18"/>
                <w:szCs w:val="18"/>
              </w:rPr>
              <w:t>-</w:t>
            </w:r>
            <w:r>
              <w:rPr>
                <w:rFonts w:cs="Arial"/>
                <w:sz w:val="18"/>
                <w:szCs w:val="18"/>
              </w:rPr>
              <w:tab/>
              <w:t>Sanitario.</w:t>
            </w:r>
          </w:p>
          <w:p w:rsidR="003209EB" w:rsidRDefault="003209EB">
            <w:pPr>
              <w:autoSpaceDE w:val="0"/>
              <w:autoSpaceDN w:val="0"/>
              <w:adjustRightInd w:val="0"/>
              <w:spacing w:after="0" w:line="25" w:lineRule="atLeast"/>
              <w:ind w:left="487"/>
              <w:rPr>
                <w:rFonts w:cs="Arial"/>
                <w:sz w:val="18"/>
                <w:szCs w:val="18"/>
              </w:rPr>
            </w:pPr>
            <w:r>
              <w:rPr>
                <w:rFonts w:cs="Arial"/>
                <w:sz w:val="18"/>
                <w:szCs w:val="18"/>
              </w:rPr>
              <w:t>-</w:t>
            </w:r>
            <w:r>
              <w:rPr>
                <w:rFonts w:cs="Arial"/>
                <w:sz w:val="18"/>
                <w:szCs w:val="18"/>
              </w:rPr>
              <w:tab/>
              <w:t>Uso Hidroeléctrico</w:t>
            </w:r>
          </w:p>
          <w:p w:rsidR="003209EB" w:rsidRDefault="003209EB">
            <w:pPr>
              <w:autoSpaceDE w:val="0"/>
              <w:autoSpaceDN w:val="0"/>
              <w:adjustRightInd w:val="0"/>
              <w:spacing w:after="0" w:line="25" w:lineRule="atLeast"/>
              <w:ind w:left="487"/>
              <w:rPr>
                <w:rFonts w:cs="Arial"/>
                <w:sz w:val="18"/>
                <w:szCs w:val="18"/>
              </w:rPr>
            </w:pPr>
            <w:r>
              <w:rPr>
                <w:rFonts w:cs="Arial"/>
                <w:sz w:val="18"/>
                <w:szCs w:val="18"/>
              </w:rPr>
              <w:t>-</w:t>
            </w:r>
            <w:r>
              <w:rPr>
                <w:rFonts w:cs="Arial"/>
                <w:sz w:val="18"/>
                <w:szCs w:val="18"/>
              </w:rPr>
              <w:tab/>
              <w:t>Recreacional.</w:t>
            </w:r>
          </w:p>
          <w:p w:rsidR="003209EB" w:rsidRDefault="003209EB">
            <w:pPr>
              <w:autoSpaceDE w:val="0"/>
              <w:autoSpaceDN w:val="0"/>
              <w:adjustRightInd w:val="0"/>
              <w:spacing w:after="0" w:line="25" w:lineRule="atLeast"/>
              <w:ind w:left="487"/>
              <w:rPr>
                <w:rFonts w:cs="Arial"/>
                <w:sz w:val="18"/>
                <w:szCs w:val="18"/>
              </w:rPr>
            </w:pPr>
            <w:r>
              <w:rPr>
                <w:rFonts w:cs="Arial"/>
                <w:sz w:val="18"/>
                <w:szCs w:val="18"/>
              </w:rPr>
              <w:t>-</w:t>
            </w:r>
            <w:r>
              <w:rPr>
                <w:rFonts w:cs="Arial"/>
                <w:sz w:val="18"/>
                <w:szCs w:val="18"/>
              </w:rPr>
              <w:tab/>
              <w:t>Caudal ecológico</w:t>
            </w:r>
          </w:p>
          <w:p w:rsidR="003209EB" w:rsidRDefault="003209EB" w:rsidP="006C2790">
            <w:pPr>
              <w:numPr>
                <w:ilvl w:val="0"/>
                <w:numId w:val="11"/>
              </w:numPr>
              <w:autoSpaceDE w:val="0"/>
              <w:autoSpaceDN w:val="0"/>
              <w:adjustRightInd w:val="0"/>
              <w:spacing w:after="0" w:line="25" w:lineRule="atLeast"/>
              <w:ind w:left="487" w:hanging="425"/>
              <w:rPr>
                <w:rFonts w:cs="Arial"/>
                <w:sz w:val="18"/>
                <w:szCs w:val="18"/>
              </w:rPr>
            </w:pPr>
            <w:r>
              <w:rPr>
                <w:rFonts w:cs="Arial"/>
                <w:sz w:val="18"/>
                <w:szCs w:val="18"/>
              </w:rPr>
              <w:t>En los últimos años, ¿Se han realizado proyectos de mejora de infraestructura?</w:t>
            </w:r>
          </w:p>
        </w:tc>
      </w:tr>
      <w:tr w:rsidR="003209EB" w:rsidTr="003209EB">
        <w:trPr>
          <w:jc w:val="center"/>
        </w:trPr>
        <w:tc>
          <w:tcPr>
            <w:tcW w:w="2972" w:type="dxa"/>
            <w:tcBorders>
              <w:top w:val="single" w:sz="4" w:space="0" w:color="auto"/>
              <w:left w:val="single" w:sz="4" w:space="0" w:color="auto"/>
              <w:bottom w:val="single" w:sz="4" w:space="0" w:color="auto"/>
              <w:right w:val="single" w:sz="4" w:space="0" w:color="auto"/>
            </w:tcBorders>
            <w:hideMark/>
          </w:tcPr>
          <w:p w:rsidR="003209EB" w:rsidRDefault="003209EB">
            <w:pPr>
              <w:spacing w:before="40" w:after="40" w:line="276" w:lineRule="auto"/>
              <w:rPr>
                <w:rFonts w:cs="Arial"/>
                <w:sz w:val="18"/>
                <w:szCs w:val="18"/>
              </w:rPr>
            </w:pPr>
            <w:r>
              <w:rPr>
                <w:rFonts w:cs="Arial"/>
                <w:sz w:val="18"/>
                <w:szCs w:val="18"/>
              </w:rPr>
              <w:lastRenderedPageBreak/>
              <w:t>V.- Dimensión Ciudadanía</w:t>
            </w:r>
          </w:p>
        </w:tc>
        <w:tc>
          <w:tcPr>
            <w:tcW w:w="5812" w:type="dxa"/>
            <w:tcBorders>
              <w:top w:val="single" w:sz="4" w:space="0" w:color="auto"/>
              <w:left w:val="single" w:sz="4" w:space="0" w:color="auto"/>
              <w:bottom w:val="single" w:sz="4" w:space="0" w:color="auto"/>
              <w:right w:val="single" w:sz="4" w:space="0" w:color="auto"/>
            </w:tcBorders>
          </w:tcPr>
          <w:p w:rsidR="003209EB" w:rsidRDefault="003209EB" w:rsidP="006C2790">
            <w:pPr>
              <w:numPr>
                <w:ilvl w:val="0"/>
                <w:numId w:val="12"/>
              </w:numPr>
              <w:autoSpaceDE w:val="0"/>
              <w:autoSpaceDN w:val="0"/>
              <w:adjustRightInd w:val="0"/>
              <w:spacing w:after="0" w:line="25" w:lineRule="atLeast"/>
              <w:ind w:hanging="720"/>
              <w:rPr>
                <w:rFonts w:cs="Arial"/>
                <w:sz w:val="18"/>
                <w:szCs w:val="18"/>
              </w:rPr>
            </w:pPr>
            <w:r>
              <w:rPr>
                <w:rFonts w:cs="Arial"/>
                <w:sz w:val="18"/>
                <w:szCs w:val="18"/>
              </w:rPr>
              <w:t>¿Qué grupos prioritarios visualiza Ud. en la Región?</w:t>
            </w:r>
          </w:p>
          <w:p w:rsidR="003209EB" w:rsidRDefault="003209EB" w:rsidP="006C2790">
            <w:pPr>
              <w:numPr>
                <w:ilvl w:val="0"/>
                <w:numId w:val="12"/>
              </w:numPr>
              <w:autoSpaceDE w:val="0"/>
              <w:autoSpaceDN w:val="0"/>
              <w:adjustRightInd w:val="0"/>
              <w:spacing w:after="0" w:line="25" w:lineRule="atLeast"/>
              <w:ind w:hanging="720"/>
              <w:rPr>
                <w:rFonts w:cs="Arial"/>
                <w:sz w:val="18"/>
                <w:szCs w:val="18"/>
              </w:rPr>
            </w:pPr>
            <w:r>
              <w:rPr>
                <w:rFonts w:cs="Arial"/>
                <w:sz w:val="18"/>
                <w:szCs w:val="18"/>
              </w:rPr>
              <w:t xml:space="preserve">¿Considera que las mujeres tienen un rol relevante en las decisiones que se toman en torno a:  </w:t>
            </w:r>
          </w:p>
          <w:p w:rsidR="003209EB" w:rsidRDefault="003209EB">
            <w:pPr>
              <w:autoSpaceDE w:val="0"/>
              <w:autoSpaceDN w:val="0"/>
              <w:adjustRightInd w:val="0"/>
              <w:spacing w:after="0" w:line="25" w:lineRule="atLeast"/>
              <w:ind w:hanging="720"/>
              <w:rPr>
                <w:rFonts w:cs="Arial"/>
                <w:sz w:val="18"/>
                <w:szCs w:val="18"/>
              </w:rPr>
            </w:pPr>
          </w:p>
          <w:p w:rsidR="003209EB" w:rsidRDefault="003209EB">
            <w:pPr>
              <w:autoSpaceDE w:val="0"/>
              <w:autoSpaceDN w:val="0"/>
              <w:adjustRightInd w:val="0"/>
              <w:spacing w:after="0" w:line="25" w:lineRule="atLeast"/>
              <w:ind w:left="346"/>
              <w:rPr>
                <w:rFonts w:cs="Arial"/>
                <w:sz w:val="18"/>
                <w:szCs w:val="18"/>
              </w:rPr>
            </w:pPr>
            <w:r>
              <w:rPr>
                <w:rFonts w:cs="Arial"/>
                <w:sz w:val="18"/>
                <w:szCs w:val="18"/>
              </w:rPr>
              <w:t xml:space="preserve">- Participación: </w:t>
            </w:r>
          </w:p>
          <w:p w:rsidR="003209EB" w:rsidRDefault="003209EB">
            <w:pPr>
              <w:autoSpaceDE w:val="0"/>
              <w:autoSpaceDN w:val="0"/>
              <w:adjustRightInd w:val="0"/>
              <w:spacing w:after="0" w:line="25" w:lineRule="atLeast"/>
              <w:ind w:left="346"/>
              <w:rPr>
                <w:rFonts w:cs="Arial"/>
                <w:sz w:val="18"/>
                <w:szCs w:val="18"/>
              </w:rPr>
            </w:pPr>
            <w:r>
              <w:rPr>
                <w:rFonts w:cs="Arial"/>
                <w:sz w:val="18"/>
                <w:szCs w:val="18"/>
              </w:rPr>
              <w:t>- Producción</w:t>
            </w:r>
          </w:p>
          <w:p w:rsidR="003209EB" w:rsidRDefault="003209EB">
            <w:pPr>
              <w:autoSpaceDE w:val="0"/>
              <w:autoSpaceDN w:val="0"/>
              <w:adjustRightInd w:val="0"/>
              <w:spacing w:after="0" w:line="25" w:lineRule="atLeast"/>
              <w:ind w:left="346"/>
              <w:rPr>
                <w:rFonts w:cs="Arial"/>
                <w:sz w:val="18"/>
                <w:szCs w:val="18"/>
              </w:rPr>
            </w:pPr>
            <w:r>
              <w:rPr>
                <w:rFonts w:cs="Arial"/>
                <w:sz w:val="18"/>
                <w:szCs w:val="18"/>
              </w:rPr>
              <w:t>- Administración:</w:t>
            </w:r>
          </w:p>
          <w:p w:rsidR="003209EB" w:rsidRDefault="003209EB">
            <w:pPr>
              <w:autoSpaceDE w:val="0"/>
              <w:autoSpaceDN w:val="0"/>
              <w:adjustRightInd w:val="0"/>
              <w:spacing w:after="0" w:line="25" w:lineRule="atLeast"/>
              <w:ind w:left="346"/>
              <w:rPr>
                <w:rFonts w:cs="Arial"/>
                <w:sz w:val="18"/>
                <w:szCs w:val="18"/>
              </w:rPr>
            </w:pPr>
            <w:r>
              <w:rPr>
                <w:rFonts w:cs="Arial"/>
                <w:sz w:val="18"/>
                <w:szCs w:val="18"/>
              </w:rPr>
              <w:t>- Toma de conciencia sobre el tema del agua:</w:t>
            </w:r>
          </w:p>
          <w:p w:rsidR="003209EB" w:rsidRDefault="003209EB">
            <w:pPr>
              <w:autoSpaceDE w:val="0"/>
              <w:autoSpaceDN w:val="0"/>
              <w:adjustRightInd w:val="0"/>
              <w:spacing w:after="0" w:line="25" w:lineRule="atLeast"/>
              <w:ind w:left="346"/>
              <w:rPr>
                <w:rFonts w:cs="Arial"/>
                <w:sz w:val="18"/>
                <w:szCs w:val="18"/>
              </w:rPr>
            </w:pPr>
          </w:p>
          <w:p w:rsidR="003209EB" w:rsidRDefault="003209EB" w:rsidP="006C2790">
            <w:pPr>
              <w:numPr>
                <w:ilvl w:val="0"/>
                <w:numId w:val="12"/>
              </w:numPr>
              <w:autoSpaceDE w:val="0"/>
              <w:autoSpaceDN w:val="0"/>
              <w:adjustRightInd w:val="0"/>
              <w:spacing w:after="0" w:line="25" w:lineRule="atLeast"/>
              <w:ind w:left="487" w:hanging="425"/>
              <w:rPr>
                <w:rFonts w:cs="Arial"/>
                <w:sz w:val="18"/>
                <w:szCs w:val="18"/>
              </w:rPr>
            </w:pPr>
            <w:r>
              <w:rPr>
                <w:rFonts w:cs="Arial"/>
                <w:sz w:val="18"/>
                <w:szCs w:val="18"/>
              </w:rPr>
              <w:t>¿Cómo visualiza la participación de los jóvenes en el futuro?</w:t>
            </w:r>
          </w:p>
          <w:p w:rsidR="003209EB" w:rsidRDefault="003209EB" w:rsidP="006C2790">
            <w:pPr>
              <w:numPr>
                <w:ilvl w:val="0"/>
                <w:numId w:val="12"/>
              </w:numPr>
              <w:autoSpaceDE w:val="0"/>
              <w:autoSpaceDN w:val="0"/>
              <w:adjustRightInd w:val="0"/>
              <w:spacing w:after="0" w:line="25" w:lineRule="atLeast"/>
              <w:ind w:left="487" w:hanging="425"/>
              <w:rPr>
                <w:rFonts w:cs="Arial"/>
                <w:sz w:val="18"/>
                <w:szCs w:val="18"/>
              </w:rPr>
            </w:pPr>
            <w:r>
              <w:rPr>
                <w:rFonts w:cs="Arial"/>
                <w:sz w:val="18"/>
                <w:szCs w:val="18"/>
              </w:rPr>
              <w:t>¿Cuáles son las principales demandas ciudadanas sobre el tema hídrico?</w:t>
            </w:r>
          </w:p>
          <w:p w:rsidR="003209EB" w:rsidRDefault="003209EB" w:rsidP="006C2790">
            <w:pPr>
              <w:numPr>
                <w:ilvl w:val="0"/>
                <w:numId w:val="12"/>
              </w:numPr>
              <w:autoSpaceDE w:val="0"/>
              <w:autoSpaceDN w:val="0"/>
              <w:adjustRightInd w:val="0"/>
              <w:spacing w:after="0" w:line="25" w:lineRule="atLeast"/>
              <w:ind w:left="487" w:hanging="425"/>
              <w:rPr>
                <w:rFonts w:cs="Arial"/>
                <w:sz w:val="18"/>
                <w:szCs w:val="18"/>
              </w:rPr>
            </w:pPr>
            <w:r>
              <w:rPr>
                <w:sz w:val="18"/>
                <w:szCs w:val="18"/>
              </w:rPr>
              <w:t>¿</w:t>
            </w:r>
            <w:r>
              <w:rPr>
                <w:rFonts w:cs="Arial"/>
                <w:sz w:val="18"/>
                <w:szCs w:val="18"/>
              </w:rPr>
              <w:t>Cree usted que existe una conciencia ciudadana respecto al buen uso del agua?</w:t>
            </w:r>
          </w:p>
          <w:p w:rsidR="003209EB" w:rsidRDefault="003209EB" w:rsidP="006C2790">
            <w:pPr>
              <w:numPr>
                <w:ilvl w:val="0"/>
                <w:numId w:val="12"/>
              </w:numPr>
              <w:autoSpaceDE w:val="0"/>
              <w:autoSpaceDN w:val="0"/>
              <w:adjustRightInd w:val="0"/>
              <w:spacing w:after="0" w:line="25" w:lineRule="atLeast"/>
              <w:ind w:left="487" w:hanging="425"/>
              <w:rPr>
                <w:rFonts w:cs="Arial"/>
                <w:sz w:val="18"/>
                <w:szCs w:val="18"/>
              </w:rPr>
            </w:pPr>
            <w:r>
              <w:rPr>
                <w:rFonts w:cs="Arial"/>
                <w:sz w:val="18"/>
                <w:szCs w:val="18"/>
              </w:rPr>
              <w:t>¿Qué actores considera usted son referentes en esta materia en la región? ¿Por qué?</w:t>
            </w:r>
          </w:p>
        </w:tc>
      </w:tr>
      <w:tr w:rsidR="003209EB" w:rsidTr="003209EB">
        <w:trPr>
          <w:jc w:val="center"/>
        </w:trPr>
        <w:tc>
          <w:tcPr>
            <w:tcW w:w="2972" w:type="dxa"/>
            <w:tcBorders>
              <w:top w:val="single" w:sz="4" w:space="0" w:color="auto"/>
              <w:left w:val="single" w:sz="4" w:space="0" w:color="auto"/>
              <w:bottom w:val="single" w:sz="4" w:space="0" w:color="auto"/>
              <w:right w:val="single" w:sz="4" w:space="0" w:color="auto"/>
            </w:tcBorders>
            <w:hideMark/>
          </w:tcPr>
          <w:p w:rsidR="003209EB" w:rsidRDefault="003209EB">
            <w:pPr>
              <w:spacing w:before="40" w:after="40" w:line="276" w:lineRule="auto"/>
              <w:rPr>
                <w:rFonts w:cs="Arial"/>
                <w:sz w:val="18"/>
                <w:szCs w:val="18"/>
              </w:rPr>
            </w:pPr>
            <w:r>
              <w:rPr>
                <w:rFonts w:cs="Arial"/>
                <w:sz w:val="18"/>
                <w:szCs w:val="18"/>
              </w:rPr>
              <w:t>VI.- Dimensión Medio Ambiente</w:t>
            </w:r>
          </w:p>
        </w:tc>
        <w:tc>
          <w:tcPr>
            <w:tcW w:w="5812" w:type="dxa"/>
            <w:tcBorders>
              <w:top w:val="single" w:sz="4" w:space="0" w:color="auto"/>
              <w:left w:val="single" w:sz="4" w:space="0" w:color="auto"/>
              <w:bottom w:val="single" w:sz="4" w:space="0" w:color="auto"/>
              <w:right w:val="single" w:sz="4" w:space="0" w:color="auto"/>
            </w:tcBorders>
            <w:hideMark/>
          </w:tcPr>
          <w:p w:rsidR="003209EB" w:rsidRDefault="003209EB" w:rsidP="006C2790">
            <w:pPr>
              <w:numPr>
                <w:ilvl w:val="0"/>
                <w:numId w:val="11"/>
              </w:numPr>
              <w:autoSpaceDE w:val="0"/>
              <w:autoSpaceDN w:val="0"/>
              <w:adjustRightInd w:val="0"/>
              <w:spacing w:after="0" w:line="25" w:lineRule="atLeast"/>
              <w:ind w:left="487" w:hanging="425"/>
              <w:rPr>
                <w:rFonts w:cs="Arial"/>
                <w:sz w:val="18"/>
                <w:szCs w:val="18"/>
              </w:rPr>
            </w:pPr>
            <w:r>
              <w:rPr>
                <w:rFonts w:cs="Arial"/>
                <w:sz w:val="18"/>
                <w:szCs w:val="18"/>
              </w:rPr>
              <w:t>Para usted, ¿Cuáles son los factores que perjudican la calidad del agua?</w:t>
            </w:r>
          </w:p>
          <w:p w:rsidR="003209EB" w:rsidRDefault="003209EB" w:rsidP="006C2790">
            <w:pPr>
              <w:numPr>
                <w:ilvl w:val="0"/>
                <w:numId w:val="11"/>
              </w:numPr>
              <w:autoSpaceDE w:val="0"/>
              <w:autoSpaceDN w:val="0"/>
              <w:adjustRightInd w:val="0"/>
              <w:spacing w:after="0" w:line="25" w:lineRule="atLeast"/>
              <w:ind w:left="487" w:hanging="425"/>
              <w:rPr>
                <w:rFonts w:cs="Arial"/>
                <w:sz w:val="18"/>
                <w:szCs w:val="18"/>
              </w:rPr>
            </w:pPr>
            <w:r>
              <w:rPr>
                <w:rFonts w:cs="Arial"/>
                <w:sz w:val="18"/>
                <w:szCs w:val="18"/>
              </w:rPr>
              <w:t>¿Cómo conviven las distintas actividades productivas existentes en la región? ¿Cree usted que estas resguardan el recurso hídrico?</w:t>
            </w:r>
          </w:p>
          <w:p w:rsidR="003209EB" w:rsidRDefault="003209EB" w:rsidP="006C2790">
            <w:pPr>
              <w:numPr>
                <w:ilvl w:val="0"/>
                <w:numId w:val="11"/>
              </w:numPr>
              <w:autoSpaceDE w:val="0"/>
              <w:autoSpaceDN w:val="0"/>
              <w:adjustRightInd w:val="0"/>
              <w:spacing w:after="0" w:line="25" w:lineRule="atLeast"/>
              <w:ind w:left="346" w:hanging="284"/>
              <w:rPr>
                <w:rFonts w:cs="Arial"/>
                <w:sz w:val="18"/>
                <w:szCs w:val="18"/>
              </w:rPr>
            </w:pPr>
            <w:r>
              <w:rPr>
                <w:rFonts w:cs="Arial"/>
                <w:sz w:val="18"/>
                <w:szCs w:val="18"/>
              </w:rPr>
              <w:t>¿Cómo visualiza en el futuro la relación entre la disponibilidad y el uso del agua en la región?</w:t>
            </w:r>
          </w:p>
        </w:tc>
      </w:tr>
    </w:tbl>
    <w:p w:rsidR="003209EB" w:rsidRDefault="003209EB" w:rsidP="003209EB">
      <w:pPr>
        <w:spacing w:line="288" w:lineRule="auto"/>
        <w:jc w:val="left"/>
        <w:rPr>
          <w:rFonts w:eastAsia="Times New Roman" w:cs="Arial"/>
          <w:snapToGrid w:val="0"/>
          <w:color w:val="000000"/>
          <w:sz w:val="18"/>
          <w:szCs w:val="18"/>
          <w:lang w:eastAsia="es-ES"/>
        </w:rPr>
      </w:pPr>
    </w:p>
    <w:p w:rsidR="003209EB" w:rsidRDefault="003209EB" w:rsidP="003209EB">
      <w:pPr>
        <w:spacing w:line="288" w:lineRule="auto"/>
        <w:jc w:val="left"/>
        <w:rPr>
          <w:rFonts w:eastAsia="Times New Roman" w:cs="Arial"/>
          <w:snapToGrid w:val="0"/>
          <w:color w:val="000000"/>
          <w:sz w:val="18"/>
          <w:szCs w:val="18"/>
          <w:lang w:eastAsia="es-ES"/>
        </w:rPr>
      </w:pPr>
    </w:p>
    <w:p w:rsidR="003209EB" w:rsidRDefault="003209EB" w:rsidP="003209EB">
      <w:pPr>
        <w:spacing w:line="288" w:lineRule="auto"/>
        <w:jc w:val="left"/>
        <w:rPr>
          <w:rFonts w:eastAsia="Times New Roman" w:cs="Arial"/>
          <w:snapToGrid w:val="0"/>
          <w:color w:val="000000"/>
          <w:sz w:val="18"/>
          <w:szCs w:val="18"/>
          <w:lang w:eastAsia="es-ES"/>
        </w:rPr>
      </w:pPr>
    </w:p>
    <w:p w:rsidR="003209EB" w:rsidRDefault="003209EB" w:rsidP="003209EB">
      <w:pPr>
        <w:spacing w:line="288" w:lineRule="auto"/>
        <w:jc w:val="left"/>
        <w:rPr>
          <w:rFonts w:eastAsia="Times New Roman" w:cs="Arial"/>
          <w:snapToGrid w:val="0"/>
          <w:color w:val="000000"/>
          <w:sz w:val="18"/>
          <w:szCs w:val="18"/>
          <w:lang w:eastAsia="es-ES"/>
        </w:rPr>
      </w:pPr>
    </w:p>
    <w:p w:rsidR="003209EB" w:rsidRDefault="003209EB" w:rsidP="003209EB">
      <w:pPr>
        <w:spacing w:line="288" w:lineRule="auto"/>
        <w:jc w:val="left"/>
        <w:rPr>
          <w:rFonts w:eastAsia="Times New Roman" w:cs="Arial"/>
          <w:snapToGrid w:val="0"/>
          <w:color w:val="000000"/>
          <w:sz w:val="18"/>
          <w:szCs w:val="18"/>
          <w:lang w:eastAsia="es-ES"/>
        </w:rPr>
      </w:pPr>
    </w:p>
    <w:p w:rsidR="003209EB" w:rsidRDefault="003209EB" w:rsidP="003209EB">
      <w:pPr>
        <w:spacing w:line="288" w:lineRule="auto"/>
        <w:jc w:val="left"/>
        <w:rPr>
          <w:rFonts w:eastAsia="Times New Roman" w:cs="Arial"/>
          <w:snapToGrid w:val="0"/>
          <w:color w:val="000000"/>
          <w:sz w:val="18"/>
          <w:szCs w:val="18"/>
          <w:lang w:eastAsia="es-ES"/>
        </w:rPr>
      </w:pPr>
    </w:p>
    <w:p w:rsidR="003209EB" w:rsidRDefault="003209EB" w:rsidP="003209EB">
      <w:pPr>
        <w:spacing w:line="288" w:lineRule="auto"/>
        <w:jc w:val="left"/>
        <w:rPr>
          <w:rFonts w:eastAsia="Times New Roman" w:cs="Arial"/>
          <w:snapToGrid w:val="0"/>
          <w:color w:val="000000"/>
          <w:sz w:val="18"/>
          <w:szCs w:val="18"/>
          <w:lang w:eastAsia="es-ES"/>
        </w:rPr>
      </w:pPr>
    </w:p>
    <w:p w:rsidR="003209EB" w:rsidRDefault="003209EB" w:rsidP="003209EB">
      <w:pPr>
        <w:spacing w:line="288" w:lineRule="auto"/>
        <w:jc w:val="left"/>
        <w:rPr>
          <w:rFonts w:eastAsia="Times New Roman" w:cs="Arial"/>
          <w:snapToGrid w:val="0"/>
          <w:color w:val="000000"/>
          <w:sz w:val="18"/>
          <w:szCs w:val="18"/>
          <w:lang w:eastAsia="es-ES"/>
        </w:rPr>
      </w:pPr>
    </w:p>
    <w:p w:rsidR="003209EB" w:rsidRDefault="003209EB" w:rsidP="003209EB">
      <w:pPr>
        <w:spacing w:line="288" w:lineRule="auto"/>
        <w:jc w:val="left"/>
        <w:rPr>
          <w:rFonts w:eastAsia="Times New Roman" w:cs="Arial"/>
          <w:snapToGrid w:val="0"/>
          <w:color w:val="000000"/>
          <w:sz w:val="18"/>
          <w:szCs w:val="18"/>
          <w:lang w:eastAsia="es-ES"/>
        </w:rPr>
      </w:pPr>
    </w:p>
    <w:p w:rsidR="003209EB" w:rsidRDefault="003209EB" w:rsidP="003209EB">
      <w:pPr>
        <w:spacing w:line="288" w:lineRule="auto"/>
        <w:jc w:val="left"/>
        <w:rPr>
          <w:rFonts w:eastAsia="Times New Roman" w:cs="Arial"/>
          <w:snapToGrid w:val="0"/>
          <w:color w:val="000000"/>
          <w:sz w:val="18"/>
          <w:szCs w:val="18"/>
          <w:lang w:eastAsia="es-ES"/>
        </w:rPr>
      </w:pPr>
    </w:p>
    <w:p w:rsidR="003209EB" w:rsidRDefault="003209EB" w:rsidP="003209EB">
      <w:pPr>
        <w:spacing w:line="288" w:lineRule="auto"/>
        <w:jc w:val="left"/>
        <w:rPr>
          <w:rFonts w:eastAsia="Times New Roman" w:cs="Arial"/>
          <w:snapToGrid w:val="0"/>
          <w:color w:val="000000"/>
          <w:sz w:val="18"/>
          <w:szCs w:val="18"/>
          <w:lang w:eastAsia="es-ES"/>
        </w:rPr>
      </w:pPr>
    </w:p>
    <w:p w:rsidR="00F84FB6" w:rsidRDefault="00F84FB6">
      <w:pPr>
        <w:spacing w:after="200" w:line="276" w:lineRule="auto"/>
        <w:ind w:firstLine="0"/>
        <w:jc w:val="left"/>
        <w:rPr>
          <w:rFonts w:eastAsia="Times New Roman" w:cs="Arial"/>
          <w:b/>
          <w:noProof/>
          <w:kern w:val="28"/>
          <w:sz w:val="24"/>
          <w:szCs w:val="22"/>
          <w:lang w:val="es-ES" w:eastAsia="es-ES"/>
        </w:rPr>
      </w:pPr>
      <w:bookmarkStart w:id="13" w:name="_Toc450745363"/>
      <w:r>
        <w:rPr>
          <w:caps/>
        </w:rPr>
        <w:lastRenderedPageBreak/>
        <w:br w:type="page"/>
      </w:r>
    </w:p>
    <w:p w:rsidR="003209EB" w:rsidRDefault="00F84FB6" w:rsidP="00F84FB6">
      <w:pPr>
        <w:pStyle w:val="Ttulo1"/>
        <w:rPr>
          <w:rFonts w:cs="Times New Roman"/>
        </w:rPr>
      </w:pPr>
      <w:bookmarkStart w:id="14" w:name="_Toc450811733"/>
      <w:r>
        <w:rPr>
          <w:caps w:val="0"/>
        </w:rPr>
        <w:t>TARJETONES DE INVITACIÓN A LOS TALLERES</w:t>
      </w:r>
      <w:bookmarkEnd w:id="13"/>
      <w:bookmarkEnd w:id="14"/>
    </w:p>
    <w:p w:rsidR="003209EB" w:rsidRPr="007B223C" w:rsidRDefault="003209EB" w:rsidP="007B223C">
      <w:pPr>
        <w:spacing w:line="288" w:lineRule="auto"/>
        <w:ind w:firstLine="0"/>
        <w:jc w:val="left"/>
        <w:rPr>
          <w:rFonts w:eastAsia="Times New Roman" w:cs="Arial"/>
          <w:snapToGrid w:val="0"/>
          <w:color w:val="000000"/>
          <w:sz w:val="18"/>
          <w:szCs w:val="18"/>
          <w:lang w:val="es-ES" w:eastAsia="es-ES"/>
        </w:rPr>
      </w:pPr>
    </w:p>
    <w:p w:rsidR="003209EB" w:rsidRDefault="003209EB" w:rsidP="007B223C">
      <w:pPr>
        <w:spacing w:line="288" w:lineRule="auto"/>
        <w:ind w:firstLine="0"/>
        <w:jc w:val="left"/>
        <w:rPr>
          <w:rFonts w:eastAsia="Times New Roman" w:cs="Arial"/>
          <w:snapToGrid w:val="0"/>
          <w:color w:val="000000"/>
          <w:sz w:val="18"/>
          <w:szCs w:val="18"/>
          <w:lang w:eastAsia="es-ES"/>
        </w:rPr>
      </w:pPr>
      <w:r>
        <w:rPr>
          <w:noProof/>
          <w:lang w:val="es-ES" w:eastAsia="es-ES"/>
        </w:rPr>
        <w:drawing>
          <wp:inline distT="0" distB="0" distL="0" distR="0" wp14:anchorId="3C73A051" wp14:editId="3ADA122D">
            <wp:extent cx="5805170" cy="2860040"/>
            <wp:effectExtent l="19050" t="19050" r="24130" b="16510"/>
            <wp:docPr id="290" name="Imagen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805170" cy="2860040"/>
                    </a:xfrm>
                    <a:prstGeom prst="rect">
                      <a:avLst/>
                    </a:prstGeom>
                    <a:noFill/>
                    <a:ln w="9525" cmpd="sng">
                      <a:solidFill>
                        <a:srgbClr val="4F81BD"/>
                      </a:solidFill>
                      <a:miter lim="800000"/>
                      <a:headEnd/>
                      <a:tailEnd/>
                    </a:ln>
                    <a:effectLst/>
                  </pic:spPr>
                </pic:pic>
              </a:graphicData>
            </a:graphic>
          </wp:inline>
        </w:drawing>
      </w:r>
    </w:p>
    <w:p w:rsidR="003209EB" w:rsidRDefault="003209EB" w:rsidP="007B223C">
      <w:pPr>
        <w:spacing w:line="288" w:lineRule="auto"/>
        <w:ind w:firstLine="0"/>
        <w:jc w:val="left"/>
        <w:rPr>
          <w:rFonts w:eastAsia="Times New Roman" w:cs="Arial"/>
          <w:snapToGrid w:val="0"/>
          <w:color w:val="000000"/>
          <w:sz w:val="18"/>
          <w:szCs w:val="18"/>
          <w:lang w:eastAsia="es-ES"/>
        </w:rPr>
      </w:pPr>
    </w:p>
    <w:p w:rsidR="003209EB" w:rsidRDefault="003209EB" w:rsidP="007B223C">
      <w:pPr>
        <w:spacing w:line="288" w:lineRule="auto"/>
        <w:ind w:firstLine="0"/>
        <w:jc w:val="left"/>
        <w:rPr>
          <w:rFonts w:eastAsia="Times New Roman" w:cs="Arial"/>
          <w:snapToGrid w:val="0"/>
          <w:color w:val="000000"/>
          <w:sz w:val="18"/>
          <w:szCs w:val="18"/>
          <w:lang w:eastAsia="es-ES"/>
        </w:rPr>
      </w:pPr>
    </w:p>
    <w:p w:rsidR="003209EB" w:rsidRDefault="003209EB" w:rsidP="007B223C">
      <w:pPr>
        <w:spacing w:line="288" w:lineRule="auto"/>
        <w:ind w:firstLine="0"/>
        <w:jc w:val="left"/>
        <w:rPr>
          <w:rFonts w:eastAsia="Times New Roman" w:cs="Arial"/>
          <w:snapToGrid w:val="0"/>
          <w:color w:val="000000"/>
          <w:sz w:val="18"/>
          <w:szCs w:val="18"/>
          <w:lang w:eastAsia="es-ES"/>
        </w:rPr>
      </w:pPr>
      <w:r>
        <w:rPr>
          <w:noProof/>
          <w:lang w:val="es-ES" w:eastAsia="es-ES"/>
        </w:rPr>
        <w:drawing>
          <wp:inline distT="0" distB="0" distL="0" distR="0" wp14:anchorId="5AF81E84" wp14:editId="7BB78371">
            <wp:extent cx="5795010" cy="2860040"/>
            <wp:effectExtent l="19050" t="19050" r="15240" b="16510"/>
            <wp:docPr id="289" name="Imagen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95010" cy="2860040"/>
                    </a:xfrm>
                    <a:prstGeom prst="rect">
                      <a:avLst/>
                    </a:prstGeom>
                    <a:noFill/>
                    <a:ln w="9525" cmpd="sng">
                      <a:solidFill>
                        <a:srgbClr val="000000"/>
                      </a:solidFill>
                      <a:miter lim="800000"/>
                      <a:headEnd/>
                      <a:tailEnd/>
                    </a:ln>
                    <a:effectLst/>
                  </pic:spPr>
                </pic:pic>
              </a:graphicData>
            </a:graphic>
          </wp:inline>
        </w:drawing>
      </w:r>
    </w:p>
    <w:p w:rsidR="003209EB" w:rsidRDefault="003209EB" w:rsidP="007B223C">
      <w:pPr>
        <w:spacing w:line="288" w:lineRule="auto"/>
        <w:ind w:firstLine="0"/>
        <w:jc w:val="left"/>
        <w:rPr>
          <w:rFonts w:eastAsia="Times New Roman" w:cs="Arial"/>
          <w:snapToGrid w:val="0"/>
          <w:color w:val="000000"/>
          <w:sz w:val="18"/>
          <w:szCs w:val="18"/>
          <w:lang w:eastAsia="es-ES"/>
        </w:rPr>
      </w:pPr>
    </w:p>
    <w:p w:rsidR="003209EB" w:rsidRDefault="003209EB" w:rsidP="007B223C">
      <w:pPr>
        <w:spacing w:line="288" w:lineRule="auto"/>
        <w:ind w:firstLine="0"/>
        <w:jc w:val="left"/>
        <w:rPr>
          <w:rFonts w:eastAsia="Times New Roman" w:cs="Arial"/>
          <w:snapToGrid w:val="0"/>
          <w:color w:val="000000"/>
          <w:sz w:val="18"/>
          <w:szCs w:val="18"/>
          <w:lang w:eastAsia="es-ES"/>
        </w:rPr>
      </w:pPr>
    </w:p>
    <w:p w:rsidR="003209EB" w:rsidRDefault="003209EB" w:rsidP="007B223C">
      <w:pPr>
        <w:spacing w:line="288" w:lineRule="auto"/>
        <w:ind w:firstLine="0"/>
        <w:jc w:val="left"/>
        <w:rPr>
          <w:rFonts w:eastAsia="Times New Roman" w:cs="Arial"/>
          <w:snapToGrid w:val="0"/>
          <w:color w:val="000000"/>
          <w:sz w:val="18"/>
          <w:szCs w:val="18"/>
          <w:lang w:eastAsia="es-ES"/>
        </w:rPr>
      </w:pPr>
      <w:r>
        <w:rPr>
          <w:noProof/>
          <w:lang w:val="es-ES" w:eastAsia="es-ES"/>
        </w:rPr>
        <w:drawing>
          <wp:inline distT="0" distB="0" distL="0" distR="0" wp14:anchorId="4A3A8FEB" wp14:editId="43B00C9A">
            <wp:extent cx="5795010" cy="2849245"/>
            <wp:effectExtent l="19050" t="19050" r="15240" b="27305"/>
            <wp:docPr id="288" name="Imagen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95010" cy="2849245"/>
                    </a:xfrm>
                    <a:prstGeom prst="rect">
                      <a:avLst/>
                    </a:prstGeom>
                    <a:noFill/>
                    <a:ln w="9525" cmpd="sng">
                      <a:solidFill>
                        <a:srgbClr val="4F81BD"/>
                      </a:solidFill>
                      <a:miter lim="800000"/>
                      <a:headEnd/>
                      <a:tailEnd/>
                    </a:ln>
                    <a:effectLst/>
                  </pic:spPr>
                </pic:pic>
              </a:graphicData>
            </a:graphic>
          </wp:inline>
        </w:drawing>
      </w:r>
    </w:p>
    <w:p w:rsidR="003209EB" w:rsidRDefault="003209EB" w:rsidP="007B223C">
      <w:pPr>
        <w:spacing w:line="288" w:lineRule="auto"/>
        <w:ind w:firstLine="0"/>
        <w:jc w:val="left"/>
        <w:rPr>
          <w:rFonts w:eastAsia="Times New Roman" w:cs="Arial"/>
          <w:snapToGrid w:val="0"/>
          <w:color w:val="000000"/>
          <w:sz w:val="18"/>
          <w:szCs w:val="18"/>
          <w:lang w:eastAsia="es-ES"/>
        </w:rPr>
      </w:pPr>
    </w:p>
    <w:p w:rsidR="003209EB" w:rsidRDefault="003209EB" w:rsidP="007B223C">
      <w:pPr>
        <w:spacing w:line="288" w:lineRule="auto"/>
        <w:ind w:firstLine="0"/>
        <w:jc w:val="left"/>
        <w:rPr>
          <w:rFonts w:eastAsia="Times New Roman" w:cs="Arial"/>
          <w:snapToGrid w:val="0"/>
          <w:color w:val="000000"/>
          <w:sz w:val="18"/>
          <w:szCs w:val="18"/>
          <w:lang w:eastAsia="es-ES"/>
        </w:rPr>
      </w:pPr>
      <w:r>
        <w:rPr>
          <w:noProof/>
          <w:lang w:val="es-ES" w:eastAsia="es-ES"/>
        </w:rPr>
        <w:drawing>
          <wp:inline distT="0" distB="0" distL="0" distR="0" wp14:anchorId="53E04ECE" wp14:editId="5F3C0D06">
            <wp:extent cx="5730875" cy="2828290"/>
            <wp:effectExtent l="19050" t="19050" r="22225" b="1016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0875" cy="2828290"/>
                    </a:xfrm>
                    <a:prstGeom prst="rect">
                      <a:avLst/>
                    </a:prstGeom>
                    <a:noFill/>
                    <a:ln w="9525" cmpd="sng">
                      <a:solidFill>
                        <a:srgbClr val="4F81BD"/>
                      </a:solidFill>
                      <a:miter lim="800000"/>
                      <a:headEnd/>
                      <a:tailEnd/>
                    </a:ln>
                    <a:effectLst/>
                  </pic:spPr>
                </pic:pic>
              </a:graphicData>
            </a:graphic>
          </wp:inline>
        </w:drawing>
      </w:r>
    </w:p>
    <w:p w:rsidR="003209EB" w:rsidRDefault="003209EB" w:rsidP="007B223C">
      <w:pPr>
        <w:spacing w:line="288" w:lineRule="auto"/>
        <w:ind w:firstLine="0"/>
        <w:jc w:val="left"/>
        <w:rPr>
          <w:rFonts w:eastAsia="Times New Roman" w:cs="Arial"/>
          <w:snapToGrid w:val="0"/>
          <w:color w:val="000000"/>
          <w:sz w:val="18"/>
          <w:szCs w:val="18"/>
          <w:lang w:eastAsia="es-ES"/>
        </w:rPr>
      </w:pPr>
    </w:p>
    <w:p w:rsidR="00F84FB6" w:rsidRDefault="00F84FB6">
      <w:pPr>
        <w:spacing w:after="200" w:line="276" w:lineRule="auto"/>
        <w:ind w:firstLine="0"/>
        <w:jc w:val="left"/>
        <w:rPr>
          <w:rFonts w:eastAsia="Times New Roman" w:cs="Arial"/>
          <w:b/>
          <w:noProof/>
          <w:kern w:val="28"/>
          <w:sz w:val="24"/>
          <w:szCs w:val="22"/>
          <w:lang w:val="es-ES" w:eastAsia="es-ES"/>
        </w:rPr>
      </w:pPr>
      <w:bookmarkStart w:id="15" w:name="_Toc450745364"/>
      <w:r>
        <w:rPr>
          <w:caps/>
        </w:rPr>
        <w:br w:type="page"/>
      </w:r>
    </w:p>
    <w:p w:rsidR="003209EB" w:rsidRDefault="00F84FB6" w:rsidP="00F84FB6">
      <w:pPr>
        <w:pStyle w:val="Ttulo1"/>
        <w:rPr>
          <w:rFonts w:cs="Times New Roman"/>
        </w:rPr>
      </w:pPr>
      <w:bookmarkStart w:id="16" w:name="_Toc450811734"/>
      <w:r>
        <w:rPr>
          <w:caps w:val="0"/>
        </w:rPr>
        <w:t>MINUTA PRESENTACIÓN DEL ESTUDIO</w:t>
      </w:r>
      <w:bookmarkEnd w:id="15"/>
      <w:bookmarkEnd w:id="16"/>
    </w:p>
    <w:p w:rsidR="003209EB" w:rsidRDefault="003209EB" w:rsidP="007B223C">
      <w:pPr>
        <w:ind w:firstLine="0"/>
        <w:rPr>
          <w:lang w:val="es-ES"/>
        </w:rPr>
      </w:pPr>
    </w:p>
    <w:p w:rsidR="003209EB" w:rsidRDefault="003209EB" w:rsidP="007B223C">
      <w:pPr>
        <w:autoSpaceDE w:val="0"/>
        <w:autoSpaceDN w:val="0"/>
        <w:adjustRightInd w:val="0"/>
        <w:spacing w:after="0"/>
        <w:ind w:firstLine="0"/>
        <w:jc w:val="center"/>
        <w:rPr>
          <w:rFonts w:eastAsia="Times New Roman" w:cs="Arial"/>
          <w:b/>
          <w:lang w:val="es-ES_tradnl" w:eastAsia="es-ES"/>
        </w:rPr>
      </w:pPr>
      <w:r>
        <w:rPr>
          <w:rFonts w:eastAsia="Times New Roman" w:cs="Arial"/>
          <w:b/>
          <w:snapToGrid w:val="0"/>
          <w:lang w:val="es-ES_tradnl" w:eastAsia="es-ES"/>
        </w:rPr>
        <w:t>ELABORACIÓN DEL PLAN MAESTRO DE RECURSOS HÍDRICOS PARA LA REGIÓN DEL MAULE</w:t>
      </w:r>
    </w:p>
    <w:p w:rsidR="003209EB" w:rsidRDefault="003209EB" w:rsidP="007B223C">
      <w:pPr>
        <w:spacing w:line="288" w:lineRule="auto"/>
        <w:ind w:firstLine="0"/>
        <w:rPr>
          <w:rFonts w:eastAsia="Times New Roman" w:cs="Arial"/>
          <w:snapToGrid w:val="0"/>
          <w:lang w:val="es-ES_tradnl" w:eastAsia="es-ES"/>
        </w:rPr>
      </w:pPr>
    </w:p>
    <w:p w:rsidR="003209EB" w:rsidRDefault="003209EB" w:rsidP="007B223C">
      <w:pPr>
        <w:ind w:firstLine="0"/>
        <w:rPr>
          <w:rFonts w:eastAsia="Times New Roman"/>
          <w:b/>
          <w:noProof/>
          <w:lang w:val="es-ES" w:eastAsia="es-ES"/>
        </w:rPr>
      </w:pPr>
      <w:bookmarkStart w:id="17" w:name="_Toc441743720"/>
      <w:bookmarkStart w:id="18" w:name="_Toc427692206"/>
      <w:bookmarkStart w:id="19" w:name="_Toc427692159"/>
      <w:r>
        <w:rPr>
          <w:rFonts w:eastAsia="Times New Roman"/>
          <w:b/>
          <w:noProof/>
          <w:lang w:val="es-ES" w:eastAsia="es-ES"/>
        </w:rPr>
        <w:t>Antecedentes Generales</w:t>
      </w:r>
      <w:bookmarkEnd w:id="17"/>
      <w:bookmarkEnd w:id="18"/>
      <w:bookmarkEnd w:id="19"/>
      <w:r>
        <w:rPr>
          <w:rFonts w:eastAsia="Times New Roman"/>
          <w:b/>
          <w:noProof/>
          <w:lang w:val="es-ES" w:eastAsia="es-ES"/>
        </w:rPr>
        <w:t xml:space="preserve"> </w:t>
      </w:r>
    </w:p>
    <w:p w:rsidR="003209EB" w:rsidRDefault="003209EB" w:rsidP="007B223C">
      <w:pPr>
        <w:spacing w:after="0"/>
        <w:ind w:firstLine="0"/>
        <w:jc w:val="left"/>
        <w:rPr>
          <w:rFonts w:eastAsia="Times New Roman" w:cs="Arial"/>
          <w:snapToGrid w:val="0"/>
          <w:lang w:val="es-ES" w:eastAsia="es-ES"/>
        </w:rPr>
      </w:pPr>
    </w:p>
    <w:p w:rsidR="003209EB" w:rsidRDefault="003209EB" w:rsidP="007B223C">
      <w:pPr>
        <w:ind w:firstLine="0"/>
        <w:rPr>
          <w:rFonts w:eastAsia="Times New Roman"/>
          <w:snapToGrid w:val="0"/>
          <w:lang w:val="es-ES" w:eastAsia="es-ES"/>
        </w:rPr>
      </w:pPr>
      <w:r>
        <w:rPr>
          <w:rFonts w:eastAsia="Times New Roman"/>
          <w:snapToGrid w:val="0"/>
          <w:lang w:val="es-ES" w:eastAsia="es-ES"/>
        </w:rPr>
        <w:t>La Dirección General de Aguas del MOP elaboró una Estrategia Nacional de Recursos Hídricos, donde los planes hídricos son parte fundamental del Eje Estratégico de "Gestión eficaz y sustentable", donde el interés es incentivar la gestión integrada de los recursos hídricos, la protección de la calidad de los recursos hídricos y la protección de la cantidad de los recursos hídricos. Es así como se estructuran los Planes Hídricos Regionales, cuyo propósito es, a partir de un diagnóstico de la vocación productiva regional y también de la situación del recurso hídrico, identificar brechas y necesidades de distinta índole para lograr maximizar el desarrollo regional y por ende mejorar la calidad de vida de las personas que habitan dicho territorio.</w:t>
      </w:r>
    </w:p>
    <w:p w:rsidR="003209EB" w:rsidRDefault="003209EB" w:rsidP="007B223C">
      <w:pPr>
        <w:ind w:firstLine="0"/>
        <w:rPr>
          <w:rFonts w:eastAsia="Times New Roman"/>
          <w:snapToGrid w:val="0"/>
          <w:lang w:val="es-ES" w:eastAsia="es-ES"/>
        </w:rPr>
      </w:pPr>
      <w:r>
        <w:rPr>
          <w:rFonts w:eastAsia="Times New Roman"/>
          <w:snapToGrid w:val="0"/>
          <w:lang w:val="es-ES" w:eastAsia="es-ES"/>
        </w:rPr>
        <w:t xml:space="preserve">El Estudio Elaboración Plan Maestro de Recursos Hídricos del Maule, es la respuesta a la necesidad de enfrentar los desafíos existentes y avanzar hacia la utilización armónica y sustentable del agua, conciliando intereses públicos y privados. </w:t>
      </w:r>
    </w:p>
    <w:p w:rsidR="003209EB" w:rsidRDefault="003209EB" w:rsidP="007B223C">
      <w:pPr>
        <w:spacing w:line="288" w:lineRule="auto"/>
        <w:ind w:firstLine="0"/>
        <w:rPr>
          <w:rFonts w:eastAsia="Times New Roman" w:cs="Arial"/>
          <w:snapToGrid w:val="0"/>
          <w:lang w:val="es-ES_tradnl" w:eastAsia="es-ES"/>
        </w:rPr>
      </w:pPr>
    </w:p>
    <w:p w:rsidR="003209EB" w:rsidRDefault="003209EB" w:rsidP="007B223C">
      <w:pPr>
        <w:ind w:firstLine="0"/>
        <w:rPr>
          <w:rFonts w:eastAsia="Times New Roman"/>
          <w:b/>
          <w:noProof/>
          <w:lang w:val="es-ES" w:eastAsia="es-ES"/>
        </w:rPr>
      </w:pPr>
      <w:bookmarkStart w:id="20" w:name="_Toc441743721"/>
      <w:bookmarkStart w:id="21" w:name="_Toc427692208"/>
      <w:bookmarkStart w:id="22" w:name="_Toc427692161"/>
      <w:r>
        <w:rPr>
          <w:rFonts w:eastAsia="Times New Roman"/>
          <w:b/>
          <w:noProof/>
          <w:lang w:val="es-ES" w:eastAsia="es-ES"/>
        </w:rPr>
        <w:t>Antecedentes del Estudio</w:t>
      </w:r>
    </w:p>
    <w:p w:rsidR="003209EB" w:rsidRDefault="003209EB" w:rsidP="007B223C">
      <w:pPr>
        <w:spacing w:line="288" w:lineRule="auto"/>
        <w:ind w:firstLine="0"/>
        <w:rPr>
          <w:rFonts w:eastAsia="Times New Roman" w:cs="Times New Roman"/>
          <w:snapToGrid w:val="0"/>
          <w:color w:val="000000"/>
          <w:lang w:val="es-ES" w:eastAsia="es-ES"/>
        </w:rPr>
      </w:pPr>
    </w:p>
    <w:bookmarkEnd w:id="20"/>
    <w:bookmarkEnd w:id="21"/>
    <w:bookmarkEnd w:id="22"/>
    <w:p w:rsidR="003209EB" w:rsidRDefault="003209EB" w:rsidP="007B223C">
      <w:pPr>
        <w:ind w:firstLine="0"/>
        <w:rPr>
          <w:rFonts w:eastAsia="Times New Roman"/>
          <w:snapToGrid w:val="0"/>
          <w:lang w:val="es-ES" w:eastAsia="es-ES"/>
        </w:rPr>
      </w:pPr>
      <w:r>
        <w:rPr>
          <w:rFonts w:eastAsia="Times New Roman"/>
          <w:snapToGrid w:val="0"/>
          <w:lang w:val="es-ES" w:eastAsia="es-ES"/>
        </w:rPr>
        <w:t>El estudio tiene por objetivo el disponer de un instrumento de planificación de carácter indicativo, que constituirá un plan de acción a corto, mediano y largo plazo, propiciando iniciativas que mejorarán la administración y utilización de los recursos hídricos en la Región del Maule, buscando el aprovechamiento equilibrado y sustentable del recurso, cuidando su preservación en cantidad, calidad y servicios eco sistémicos, para contribuir al desarrollo económico y social en el marco de la ley, orientador de la inversión pública y privada, dando respuesta a los lineamientos de acción definidos en la Estrategia Regional de Desarrollo.</w:t>
      </w:r>
    </w:p>
    <w:p w:rsidR="003209EB" w:rsidRDefault="003209EB" w:rsidP="007B223C">
      <w:pPr>
        <w:ind w:firstLine="0"/>
        <w:rPr>
          <w:rFonts w:eastAsia="Times New Roman"/>
          <w:snapToGrid w:val="0"/>
          <w:lang w:val="es-ES" w:eastAsia="es-ES"/>
        </w:rPr>
      </w:pPr>
      <w:r>
        <w:rPr>
          <w:rFonts w:eastAsia="Times New Roman"/>
          <w:snapToGrid w:val="0"/>
          <w:lang w:val="es-ES" w:eastAsia="es-ES"/>
        </w:rPr>
        <w:t>Con ello, el Plan Regional se orienta a establecer las bases para lograr una utilización integral y sustentable de los recursos hídricos, dotando a los actores de las herramientas y capacidades para abordar los desafíos que esto impone.</w:t>
      </w:r>
    </w:p>
    <w:p w:rsidR="003209EB" w:rsidRDefault="003209EB" w:rsidP="007B223C">
      <w:pPr>
        <w:ind w:firstLine="0"/>
        <w:rPr>
          <w:rFonts w:eastAsia="Times New Roman"/>
          <w:snapToGrid w:val="0"/>
          <w:lang w:val="es-ES" w:eastAsia="es-ES"/>
        </w:rPr>
      </w:pPr>
      <w:r>
        <w:rPr>
          <w:rFonts w:eastAsia="Times New Roman"/>
          <w:snapToGrid w:val="0"/>
          <w:lang w:val="es-ES" w:eastAsia="es-ES"/>
        </w:rPr>
        <w:t>Es fundamental para el diseño del Plan que el diagnós</w:t>
      </w:r>
      <w:r w:rsidR="007B223C">
        <w:rPr>
          <w:rFonts w:eastAsia="Times New Roman"/>
          <w:snapToGrid w:val="0"/>
          <w:lang w:val="es-ES" w:eastAsia="es-ES"/>
        </w:rPr>
        <w:t>tico realizado sea lo más repres</w:t>
      </w:r>
      <w:r>
        <w:rPr>
          <w:rFonts w:eastAsia="Times New Roman"/>
          <w:snapToGrid w:val="0"/>
          <w:lang w:val="es-ES" w:eastAsia="es-ES"/>
        </w:rPr>
        <w:t xml:space="preserve">entativo a la situación actual de la región ya que sobre la base de este diagnóstico, y una vez definidos los objetivos del Plan, se deben identificar las brechas y los elementos </w:t>
      </w:r>
      <w:r>
        <w:rPr>
          <w:rFonts w:eastAsia="Times New Roman"/>
          <w:snapToGrid w:val="0"/>
          <w:lang w:val="es-ES" w:eastAsia="es-ES"/>
        </w:rPr>
        <w:lastRenderedPageBreak/>
        <w:t>o ejes centrales que el Plan debe abordar, los cuales serán los que determinen el plan de acción.</w:t>
      </w:r>
    </w:p>
    <w:p w:rsidR="003209EB" w:rsidRDefault="003209EB" w:rsidP="007B223C">
      <w:pPr>
        <w:ind w:firstLine="0"/>
        <w:rPr>
          <w:rFonts w:eastAsia="Times New Roman"/>
          <w:snapToGrid w:val="0"/>
          <w:lang w:val="es-ES" w:eastAsia="es-ES"/>
        </w:rPr>
      </w:pPr>
      <w:r>
        <w:rPr>
          <w:rFonts w:eastAsia="Times New Roman"/>
          <w:snapToGrid w:val="0"/>
          <w:lang w:val="es-ES" w:eastAsia="es-ES"/>
        </w:rPr>
        <w:t xml:space="preserve">Además, el desarrollo del diagnóstico requerirá la sistematización y presentación de información territorializada a través de bases de datos y mapas temáticos, para lo cual se considera fundamental el uso de SIG. </w:t>
      </w:r>
    </w:p>
    <w:p w:rsidR="003209EB" w:rsidRDefault="003209EB" w:rsidP="007B223C">
      <w:pPr>
        <w:ind w:firstLine="0"/>
        <w:rPr>
          <w:rFonts w:eastAsia="Times New Roman"/>
          <w:snapToGrid w:val="0"/>
          <w:lang w:val="es-ES" w:eastAsia="es-ES"/>
        </w:rPr>
      </w:pPr>
      <w:r>
        <w:rPr>
          <w:rFonts w:eastAsia="Times New Roman"/>
          <w:snapToGrid w:val="0"/>
          <w:lang w:val="es-ES" w:eastAsia="es-ES"/>
        </w:rPr>
        <w:t>En la primera etapa y previo a cualquier actividad PAC se conformará un Comité Técnico, cuya función será apoyar, revisar y aprobar cada etapa de este estudio. Para su conformación, se convocará a los siguientes organismos: SEREMI MOP, Dirección de Obras Hidráulicas (DOH), Superintendencia de Servicios Sanitarios (SISS), Servicio de Evaluación Ambiental (SEA), Servicio Agrícola y Ganadero (SAG), Comisión Nacional de Riego (CNR), Instituto de Desarrollo Agropecuario (INDAP), Dirección General de Aguas (DGA), SEREMI de Desarrollo Social y SEREMI de Energía.</w:t>
      </w:r>
    </w:p>
    <w:p w:rsidR="003209EB" w:rsidRDefault="003209EB" w:rsidP="007B223C">
      <w:pPr>
        <w:ind w:firstLine="0"/>
        <w:rPr>
          <w:rFonts w:eastAsia="Times New Roman"/>
          <w:snapToGrid w:val="0"/>
          <w:lang w:val="es-ES" w:eastAsia="es-ES"/>
        </w:rPr>
      </w:pPr>
      <w:bookmarkStart w:id="23" w:name="_Toc427692209"/>
      <w:bookmarkStart w:id="24" w:name="_Toc427692162"/>
    </w:p>
    <w:bookmarkEnd w:id="23"/>
    <w:bookmarkEnd w:id="24"/>
    <w:p w:rsidR="003209EB" w:rsidRDefault="003209EB" w:rsidP="007B223C">
      <w:pPr>
        <w:ind w:firstLine="0"/>
        <w:rPr>
          <w:rFonts w:eastAsia="Times New Roman"/>
          <w:snapToGrid w:val="0"/>
          <w:lang w:val="es-ES" w:eastAsia="es-ES"/>
        </w:rPr>
      </w:pPr>
      <w:r>
        <w:rPr>
          <w:rFonts w:eastAsia="Times New Roman"/>
          <w:snapToGrid w:val="0"/>
          <w:lang w:val="es-ES" w:eastAsia="es-ES"/>
        </w:rPr>
        <w:t>Para el desarrollo del Plan de Participación Ciudadana EVERIS, debe definir la matriz de actores regionales y tomar contacto con los actores relevantes de la región, entre ellos:</w:t>
      </w:r>
    </w:p>
    <w:p w:rsidR="003209EB" w:rsidRDefault="003209EB" w:rsidP="006C2790">
      <w:pPr>
        <w:pStyle w:val="Prrafodelista"/>
        <w:numPr>
          <w:ilvl w:val="0"/>
          <w:numId w:val="13"/>
        </w:numPr>
        <w:rPr>
          <w:rFonts w:eastAsia="Times New Roman"/>
          <w:snapToGrid w:val="0"/>
          <w:lang w:val="es-ES" w:eastAsia="es-ES"/>
        </w:rPr>
      </w:pPr>
      <w:r>
        <w:rPr>
          <w:rFonts w:eastAsia="Times New Roman"/>
          <w:snapToGrid w:val="0"/>
          <w:lang w:val="es-ES" w:eastAsia="es-ES"/>
        </w:rPr>
        <w:t>Servicios públicos directamente relacionados con la gestión de los recursos hídricos (DGA, CNR, SISS, SEA, entre otros).</w:t>
      </w:r>
    </w:p>
    <w:p w:rsidR="003209EB" w:rsidRDefault="003209EB" w:rsidP="006C2790">
      <w:pPr>
        <w:pStyle w:val="Prrafodelista"/>
        <w:numPr>
          <w:ilvl w:val="0"/>
          <w:numId w:val="13"/>
        </w:numPr>
        <w:rPr>
          <w:rFonts w:eastAsia="Times New Roman"/>
          <w:snapToGrid w:val="0"/>
          <w:lang w:val="es-ES" w:eastAsia="es-ES"/>
        </w:rPr>
      </w:pPr>
      <w:r>
        <w:rPr>
          <w:rFonts w:eastAsia="Times New Roman"/>
          <w:snapToGrid w:val="0"/>
          <w:lang w:val="es-ES" w:eastAsia="es-ES"/>
        </w:rPr>
        <w:t>Empresas mineras, agrícolas, agropecuarias, vitivinícolas, hidroeléctricas, turísticas, etc.</w:t>
      </w:r>
    </w:p>
    <w:p w:rsidR="003209EB" w:rsidRDefault="003209EB" w:rsidP="006C2790">
      <w:pPr>
        <w:pStyle w:val="Prrafodelista"/>
        <w:numPr>
          <w:ilvl w:val="0"/>
          <w:numId w:val="13"/>
        </w:numPr>
        <w:rPr>
          <w:rFonts w:eastAsia="Times New Roman"/>
          <w:snapToGrid w:val="0"/>
          <w:lang w:val="es-ES" w:eastAsia="es-ES"/>
        </w:rPr>
      </w:pPr>
      <w:r>
        <w:rPr>
          <w:rFonts w:eastAsia="Times New Roman"/>
          <w:snapToGrid w:val="0"/>
          <w:lang w:val="es-ES" w:eastAsia="es-ES"/>
        </w:rPr>
        <w:t>Juntas de Vigilancia.</w:t>
      </w:r>
    </w:p>
    <w:p w:rsidR="003209EB" w:rsidRDefault="003209EB" w:rsidP="006C2790">
      <w:pPr>
        <w:pStyle w:val="Prrafodelista"/>
        <w:numPr>
          <w:ilvl w:val="0"/>
          <w:numId w:val="13"/>
        </w:numPr>
        <w:rPr>
          <w:rFonts w:eastAsia="Times New Roman"/>
          <w:snapToGrid w:val="0"/>
          <w:lang w:val="es-ES" w:eastAsia="es-ES"/>
        </w:rPr>
      </w:pPr>
      <w:r>
        <w:rPr>
          <w:rFonts w:eastAsia="Times New Roman"/>
          <w:snapToGrid w:val="0"/>
          <w:lang w:val="es-ES" w:eastAsia="es-ES"/>
        </w:rPr>
        <w:t>Comunidades de Agua.</w:t>
      </w:r>
    </w:p>
    <w:p w:rsidR="003209EB" w:rsidRDefault="003209EB" w:rsidP="006C2790">
      <w:pPr>
        <w:pStyle w:val="Prrafodelista"/>
        <w:numPr>
          <w:ilvl w:val="0"/>
          <w:numId w:val="13"/>
        </w:numPr>
        <w:rPr>
          <w:rFonts w:eastAsia="Times New Roman"/>
          <w:snapToGrid w:val="0"/>
          <w:lang w:val="es-ES" w:eastAsia="es-ES"/>
        </w:rPr>
      </w:pPr>
      <w:r>
        <w:rPr>
          <w:rFonts w:eastAsia="Times New Roman"/>
          <w:snapToGrid w:val="0"/>
          <w:lang w:val="es-ES" w:eastAsia="es-ES"/>
        </w:rPr>
        <w:t>Comunidades de Regantes.</w:t>
      </w:r>
    </w:p>
    <w:p w:rsidR="003209EB" w:rsidRDefault="003209EB" w:rsidP="006C2790">
      <w:pPr>
        <w:pStyle w:val="Prrafodelista"/>
        <w:numPr>
          <w:ilvl w:val="0"/>
          <w:numId w:val="13"/>
        </w:numPr>
        <w:rPr>
          <w:rFonts w:eastAsia="Times New Roman"/>
          <w:snapToGrid w:val="0"/>
          <w:lang w:val="es-ES" w:eastAsia="es-ES"/>
        </w:rPr>
      </w:pPr>
      <w:r>
        <w:rPr>
          <w:rFonts w:eastAsia="Times New Roman"/>
          <w:snapToGrid w:val="0"/>
          <w:lang w:val="es-ES" w:eastAsia="es-ES"/>
        </w:rPr>
        <w:t>Agrupaciones de Agricultores.</w:t>
      </w:r>
    </w:p>
    <w:p w:rsidR="003209EB" w:rsidRDefault="003209EB" w:rsidP="006C2790">
      <w:pPr>
        <w:pStyle w:val="Prrafodelista"/>
        <w:numPr>
          <w:ilvl w:val="0"/>
          <w:numId w:val="13"/>
        </w:numPr>
        <w:rPr>
          <w:rFonts w:eastAsia="Times New Roman"/>
          <w:snapToGrid w:val="0"/>
          <w:lang w:val="es-ES" w:eastAsia="es-ES"/>
        </w:rPr>
      </w:pPr>
      <w:r>
        <w:rPr>
          <w:rFonts w:eastAsia="Times New Roman"/>
          <w:snapToGrid w:val="0"/>
          <w:lang w:val="es-ES" w:eastAsia="es-ES"/>
        </w:rPr>
        <w:t>Comunidades Indígenas.</w:t>
      </w:r>
    </w:p>
    <w:p w:rsidR="003209EB" w:rsidRDefault="003209EB" w:rsidP="006C2790">
      <w:pPr>
        <w:pStyle w:val="Prrafodelista"/>
        <w:numPr>
          <w:ilvl w:val="0"/>
          <w:numId w:val="13"/>
        </w:numPr>
        <w:rPr>
          <w:rFonts w:eastAsia="Times New Roman"/>
          <w:snapToGrid w:val="0"/>
          <w:lang w:val="es-ES" w:eastAsia="es-ES"/>
        </w:rPr>
      </w:pPr>
      <w:r>
        <w:rPr>
          <w:rFonts w:eastAsia="Times New Roman"/>
          <w:snapToGrid w:val="0"/>
          <w:lang w:val="es-ES" w:eastAsia="es-ES"/>
        </w:rPr>
        <w:t>Autoridades Provinciales y Comunales.</w:t>
      </w:r>
    </w:p>
    <w:p w:rsidR="003209EB" w:rsidRDefault="003209EB" w:rsidP="006C2790">
      <w:pPr>
        <w:pStyle w:val="Prrafodelista"/>
        <w:numPr>
          <w:ilvl w:val="0"/>
          <w:numId w:val="13"/>
        </w:numPr>
        <w:rPr>
          <w:rFonts w:eastAsia="Times New Roman"/>
          <w:snapToGrid w:val="0"/>
          <w:lang w:val="es-ES" w:eastAsia="es-ES"/>
        </w:rPr>
      </w:pPr>
      <w:r>
        <w:rPr>
          <w:rFonts w:eastAsia="Times New Roman"/>
          <w:snapToGrid w:val="0"/>
          <w:lang w:val="es-ES" w:eastAsia="es-ES"/>
        </w:rPr>
        <w:t>Juntas de Vecinos.</w:t>
      </w:r>
    </w:p>
    <w:p w:rsidR="003209EB" w:rsidRDefault="003209EB" w:rsidP="006C2790">
      <w:pPr>
        <w:pStyle w:val="Prrafodelista"/>
        <w:numPr>
          <w:ilvl w:val="0"/>
          <w:numId w:val="13"/>
        </w:numPr>
        <w:rPr>
          <w:rFonts w:eastAsia="Times New Roman"/>
          <w:snapToGrid w:val="0"/>
          <w:lang w:val="es-ES" w:eastAsia="es-ES"/>
        </w:rPr>
      </w:pPr>
      <w:r>
        <w:rPr>
          <w:rFonts w:eastAsia="Times New Roman"/>
          <w:snapToGrid w:val="0"/>
          <w:lang w:val="es-ES" w:eastAsia="es-ES"/>
        </w:rPr>
        <w:t>Otros.</w:t>
      </w:r>
    </w:p>
    <w:p w:rsidR="003209EB" w:rsidRDefault="003209EB" w:rsidP="007B223C">
      <w:pPr>
        <w:ind w:firstLine="0"/>
        <w:rPr>
          <w:rFonts w:eastAsia="Times New Roman"/>
          <w:snapToGrid w:val="0"/>
          <w:lang w:val="es-ES" w:eastAsia="es-ES"/>
        </w:rPr>
      </w:pPr>
    </w:p>
    <w:p w:rsidR="003209EB" w:rsidRDefault="003209EB" w:rsidP="007B223C">
      <w:pPr>
        <w:ind w:firstLine="0"/>
        <w:rPr>
          <w:rFonts w:eastAsia="Times New Roman"/>
          <w:snapToGrid w:val="0"/>
          <w:lang w:val="es-ES" w:eastAsia="es-ES"/>
        </w:rPr>
      </w:pPr>
      <w:r>
        <w:rPr>
          <w:rFonts w:eastAsia="Times New Roman"/>
          <w:snapToGrid w:val="0"/>
          <w:lang w:val="es-ES" w:eastAsia="es-ES"/>
        </w:rPr>
        <w:t xml:space="preserve">El proceso participativo contempla el uso de varias herramientas metodológicas, como son las entrevistas semiestructuradas, talleres participativos por Unidades de Desarrollo Estratégico, planteadas en los Términos de Referencia por la DGA. </w:t>
      </w:r>
    </w:p>
    <w:p w:rsidR="003209EB" w:rsidRDefault="003209EB" w:rsidP="007B223C">
      <w:pPr>
        <w:ind w:firstLine="0"/>
        <w:rPr>
          <w:rFonts w:eastAsia="Times New Roman"/>
          <w:snapToGrid w:val="0"/>
          <w:lang w:val="es-ES" w:eastAsia="es-ES"/>
        </w:rPr>
      </w:pPr>
      <w:r>
        <w:rPr>
          <w:rFonts w:eastAsia="Times New Roman"/>
          <w:snapToGrid w:val="0"/>
          <w:lang w:val="es-ES" w:eastAsia="es-ES"/>
        </w:rPr>
        <w:t>En la primera etapa se debe generando una base de datos de actores relevantes, con todos sus datos de contacto, con el fin de ser convocados a las actividades de participación ciudadana (PAC) y coordinar posibles entrevistas o reuniones de trabajo.</w:t>
      </w:r>
    </w:p>
    <w:p w:rsidR="003209EB" w:rsidRDefault="003209EB" w:rsidP="007B223C">
      <w:pPr>
        <w:ind w:firstLine="0"/>
        <w:rPr>
          <w:rFonts w:eastAsia="Times New Roman"/>
          <w:snapToGrid w:val="0"/>
          <w:lang w:val="es-ES" w:eastAsia="es-ES"/>
        </w:rPr>
      </w:pPr>
      <w:r>
        <w:rPr>
          <w:rFonts w:eastAsia="Times New Roman"/>
          <w:snapToGrid w:val="0"/>
          <w:lang w:val="es-ES" w:eastAsia="es-ES"/>
        </w:rPr>
        <w:t xml:space="preserve">En cada una de las etapas se realizará una reunión de carácter técnico que considerara a servicios públicos, organismos de investigación, universidades instituciones que tienen injerencia en el ámbito de los recursos hídricos y la planificación regional. Además, se invitará al Comité Técnico conformado para este estudio, con el objetivo de tratar en ellas aspectos técnicos del desarrollo del diagnóstico. </w:t>
      </w:r>
    </w:p>
    <w:p w:rsidR="003209EB" w:rsidRDefault="003209EB" w:rsidP="007B223C">
      <w:pPr>
        <w:ind w:firstLine="0"/>
        <w:rPr>
          <w:rFonts w:eastAsia="Times New Roman"/>
          <w:snapToGrid w:val="0"/>
          <w:lang w:val="es-ES" w:eastAsia="es-ES"/>
        </w:rPr>
      </w:pPr>
      <w:r>
        <w:rPr>
          <w:rFonts w:eastAsia="Times New Roman"/>
          <w:snapToGrid w:val="0"/>
          <w:lang w:val="es-ES" w:eastAsia="es-ES"/>
        </w:rPr>
        <w:t xml:space="preserve">El Plan de Participación Ciudadana incorpora en el desarrollo del PMRH a todos los usuarios, organizaciones comunitarias, actores relevantes, etc. de la región, tanto sector público como privado. Para ello se realizarán reuniones técnicas y talleres participativos </w:t>
      </w:r>
      <w:r>
        <w:rPr>
          <w:rFonts w:eastAsia="Times New Roman"/>
          <w:snapToGrid w:val="0"/>
          <w:lang w:val="es-ES" w:eastAsia="es-ES"/>
        </w:rPr>
        <w:lastRenderedPageBreak/>
        <w:t>para poder presentar y validar el trabajo en desarrollo, y que permitan desde los usuarios proponer nuevas iniciativas y mejoras, entre otros aspectos, que ayuden a enriquecer la propuesta de Plan.</w:t>
      </w:r>
    </w:p>
    <w:p w:rsidR="003209EB" w:rsidRDefault="00F84FB6" w:rsidP="00F84FB6">
      <w:pPr>
        <w:pStyle w:val="Ttulo1"/>
      </w:pPr>
      <w:bookmarkStart w:id="25" w:name="_Toc450745365"/>
      <w:bookmarkStart w:id="26" w:name="_Toc450811735"/>
      <w:r>
        <w:rPr>
          <w:caps w:val="0"/>
        </w:rPr>
        <w:t>MAIL DE INVITACIÓN</w:t>
      </w:r>
      <w:bookmarkEnd w:id="25"/>
      <w:bookmarkEnd w:id="26"/>
    </w:p>
    <w:p w:rsidR="003209EB" w:rsidRDefault="003209EB" w:rsidP="007B223C">
      <w:pPr>
        <w:ind w:firstLine="0"/>
        <w:rPr>
          <w:lang w:val="es-ES"/>
        </w:rPr>
      </w:pPr>
    </w:p>
    <w:p w:rsidR="003209EB" w:rsidRDefault="003209EB" w:rsidP="007B223C">
      <w:pPr>
        <w:ind w:firstLine="0"/>
        <w:rPr>
          <w:lang w:val="es-ES"/>
        </w:rPr>
      </w:pPr>
    </w:p>
    <w:p w:rsidR="003209EB" w:rsidRDefault="003209EB" w:rsidP="007B223C">
      <w:pPr>
        <w:ind w:firstLine="0"/>
        <w:rPr>
          <w:lang w:val="es-ES"/>
        </w:rPr>
      </w:pPr>
      <w:r>
        <w:rPr>
          <w:lang w:val="es-ES"/>
        </w:rPr>
        <w:t xml:space="preserve">Muestra de correos enviados y recibidos al mail: </w:t>
      </w:r>
      <w:hyperlink r:id="rId24" w:history="1">
        <w:r>
          <w:rPr>
            <w:rStyle w:val="Hipervnculo"/>
            <w:lang w:val="es-ES"/>
          </w:rPr>
          <w:t>recursoshidricosmaule@gmail.com</w:t>
        </w:r>
      </w:hyperlink>
    </w:p>
    <w:p w:rsidR="003209EB" w:rsidRDefault="003209EB" w:rsidP="007B223C">
      <w:pPr>
        <w:ind w:firstLine="0"/>
        <w:rPr>
          <w:lang w:val="es-ES"/>
        </w:rPr>
      </w:pPr>
    </w:p>
    <w:p w:rsidR="003209EB" w:rsidRDefault="003209EB" w:rsidP="007B223C">
      <w:pPr>
        <w:ind w:firstLine="0"/>
        <w:rPr>
          <w:lang w:val="es-ES"/>
        </w:rPr>
      </w:pPr>
    </w:p>
    <w:p w:rsidR="003209EB" w:rsidRDefault="003209EB" w:rsidP="007B223C">
      <w:pPr>
        <w:ind w:firstLine="0"/>
        <w:rPr>
          <w:lang w:val="es-ES"/>
        </w:rPr>
      </w:pPr>
      <w:r>
        <w:rPr>
          <w:noProof/>
          <w:lang w:val="es-ES" w:eastAsia="es-ES"/>
        </w:rPr>
        <w:drawing>
          <wp:inline distT="0" distB="0" distL="0" distR="0" wp14:anchorId="1DCC975E" wp14:editId="4CD7B21C">
            <wp:extent cx="5901055" cy="3168650"/>
            <wp:effectExtent l="19050" t="19050" r="23495" b="1270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01055" cy="3168650"/>
                    </a:xfrm>
                    <a:prstGeom prst="rect">
                      <a:avLst/>
                    </a:prstGeom>
                    <a:noFill/>
                    <a:ln w="9525" cmpd="sng">
                      <a:solidFill>
                        <a:srgbClr val="000000"/>
                      </a:solidFill>
                      <a:miter lim="800000"/>
                      <a:headEnd/>
                      <a:tailEnd/>
                    </a:ln>
                    <a:effectLst/>
                  </pic:spPr>
                </pic:pic>
              </a:graphicData>
            </a:graphic>
          </wp:inline>
        </w:drawing>
      </w:r>
    </w:p>
    <w:p w:rsidR="003209EB" w:rsidRDefault="003209EB" w:rsidP="007B223C">
      <w:pPr>
        <w:ind w:firstLine="0"/>
        <w:rPr>
          <w:lang w:val="es-ES"/>
        </w:rPr>
      </w:pPr>
    </w:p>
    <w:p w:rsidR="003209EB" w:rsidRDefault="003209EB" w:rsidP="007B223C">
      <w:pPr>
        <w:ind w:firstLine="0"/>
        <w:rPr>
          <w:lang w:val="es-ES"/>
        </w:rPr>
      </w:pPr>
      <w:r>
        <w:rPr>
          <w:noProof/>
          <w:lang w:val="es-ES" w:eastAsia="es-ES"/>
        </w:rPr>
        <w:lastRenderedPageBreak/>
        <w:drawing>
          <wp:inline distT="0" distB="0" distL="0" distR="0" wp14:anchorId="09D8C886" wp14:editId="5C9162D1">
            <wp:extent cx="5901055" cy="2381885"/>
            <wp:effectExtent l="19050" t="19050" r="23495" b="1841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01055" cy="2381885"/>
                    </a:xfrm>
                    <a:prstGeom prst="rect">
                      <a:avLst/>
                    </a:prstGeom>
                    <a:noFill/>
                    <a:ln w="9525" cmpd="sng">
                      <a:solidFill>
                        <a:srgbClr val="4F81BD"/>
                      </a:solidFill>
                      <a:miter lim="800000"/>
                      <a:headEnd/>
                      <a:tailEnd/>
                    </a:ln>
                    <a:effectLst/>
                  </pic:spPr>
                </pic:pic>
              </a:graphicData>
            </a:graphic>
          </wp:inline>
        </w:drawing>
      </w:r>
    </w:p>
    <w:p w:rsidR="003209EB" w:rsidRDefault="003209EB" w:rsidP="007B223C">
      <w:pPr>
        <w:ind w:firstLine="0"/>
        <w:rPr>
          <w:lang w:val="es-ES"/>
        </w:rPr>
      </w:pPr>
      <w:r>
        <w:rPr>
          <w:noProof/>
          <w:lang w:val="es-ES" w:eastAsia="es-ES"/>
        </w:rPr>
        <w:drawing>
          <wp:inline distT="0" distB="0" distL="0" distR="0" wp14:anchorId="5088D739" wp14:editId="2CB583BE">
            <wp:extent cx="5837555" cy="2806700"/>
            <wp:effectExtent l="19050" t="19050" r="10795" b="1270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837555" cy="2806700"/>
                    </a:xfrm>
                    <a:prstGeom prst="rect">
                      <a:avLst/>
                    </a:prstGeom>
                    <a:noFill/>
                    <a:ln w="9525" cmpd="sng">
                      <a:solidFill>
                        <a:srgbClr val="000000"/>
                      </a:solidFill>
                      <a:miter lim="800000"/>
                      <a:headEnd/>
                      <a:tailEnd/>
                    </a:ln>
                    <a:effectLst/>
                  </pic:spPr>
                </pic:pic>
              </a:graphicData>
            </a:graphic>
          </wp:inline>
        </w:drawing>
      </w:r>
    </w:p>
    <w:p w:rsidR="003209EB" w:rsidRDefault="003209EB" w:rsidP="007B223C">
      <w:pPr>
        <w:ind w:firstLine="0"/>
        <w:rPr>
          <w:lang w:val="es-ES"/>
        </w:rPr>
      </w:pPr>
      <w:r>
        <w:rPr>
          <w:noProof/>
          <w:lang w:val="es-ES" w:eastAsia="es-ES"/>
        </w:rPr>
        <w:drawing>
          <wp:inline distT="0" distB="0" distL="0" distR="0" wp14:anchorId="4A8BE84A" wp14:editId="745B37AC">
            <wp:extent cx="5837555" cy="1297305"/>
            <wp:effectExtent l="19050" t="19050" r="10795" b="1714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837555" cy="1297305"/>
                    </a:xfrm>
                    <a:prstGeom prst="rect">
                      <a:avLst/>
                    </a:prstGeom>
                    <a:noFill/>
                    <a:ln w="9525" cmpd="sng">
                      <a:solidFill>
                        <a:srgbClr val="000000"/>
                      </a:solidFill>
                      <a:miter lim="800000"/>
                      <a:headEnd/>
                      <a:tailEnd/>
                    </a:ln>
                    <a:effectLst/>
                  </pic:spPr>
                </pic:pic>
              </a:graphicData>
            </a:graphic>
          </wp:inline>
        </w:drawing>
      </w:r>
    </w:p>
    <w:p w:rsidR="003209EB" w:rsidRDefault="003209EB" w:rsidP="007B223C">
      <w:pPr>
        <w:ind w:firstLine="0"/>
        <w:rPr>
          <w:lang w:val="es-ES"/>
        </w:rPr>
      </w:pPr>
    </w:p>
    <w:p w:rsidR="003209EB" w:rsidRDefault="003209EB" w:rsidP="007B223C">
      <w:pPr>
        <w:ind w:firstLine="0"/>
        <w:rPr>
          <w:lang w:val="es-ES"/>
        </w:rPr>
      </w:pPr>
      <w:r>
        <w:rPr>
          <w:noProof/>
          <w:lang w:val="es-ES" w:eastAsia="es-ES"/>
        </w:rPr>
        <w:lastRenderedPageBreak/>
        <w:drawing>
          <wp:inline distT="0" distB="0" distL="0" distR="0" wp14:anchorId="6A73A4B0" wp14:editId="7181E0A8">
            <wp:extent cx="5805170" cy="2084070"/>
            <wp:effectExtent l="19050" t="19050" r="24130" b="1143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0"/>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805170" cy="2084070"/>
                    </a:xfrm>
                    <a:prstGeom prst="rect">
                      <a:avLst/>
                    </a:prstGeom>
                    <a:noFill/>
                    <a:ln w="9525" cmpd="sng">
                      <a:solidFill>
                        <a:srgbClr val="000000"/>
                      </a:solidFill>
                      <a:miter lim="800000"/>
                      <a:headEnd/>
                      <a:tailEnd/>
                    </a:ln>
                    <a:effectLst/>
                  </pic:spPr>
                </pic:pic>
              </a:graphicData>
            </a:graphic>
          </wp:inline>
        </w:drawing>
      </w:r>
    </w:p>
    <w:p w:rsidR="003209EB" w:rsidRDefault="003209EB" w:rsidP="007B223C">
      <w:pPr>
        <w:ind w:firstLine="0"/>
        <w:rPr>
          <w:lang w:val="es-ES"/>
        </w:rPr>
      </w:pPr>
    </w:p>
    <w:p w:rsidR="003209EB" w:rsidRDefault="003209EB" w:rsidP="007B223C">
      <w:pPr>
        <w:ind w:firstLine="0"/>
        <w:rPr>
          <w:lang w:val="es-ES"/>
        </w:rPr>
      </w:pPr>
    </w:p>
    <w:p w:rsidR="003209EB" w:rsidRDefault="003209EB" w:rsidP="007B223C">
      <w:pPr>
        <w:ind w:firstLine="0"/>
        <w:rPr>
          <w:lang w:val="es-ES"/>
        </w:rPr>
      </w:pPr>
      <w:r>
        <w:rPr>
          <w:noProof/>
          <w:lang w:val="es-ES" w:eastAsia="es-ES"/>
        </w:rPr>
        <w:drawing>
          <wp:inline distT="0" distB="0" distL="0" distR="0" wp14:anchorId="1E947C61" wp14:editId="41744591">
            <wp:extent cx="5922645" cy="2200910"/>
            <wp:effectExtent l="19050" t="19050" r="20955" b="2794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22645" cy="2200910"/>
                    </a:xfrm>
                    <a:prstGeom prst="rect">
                      <a:avLst/>
                    </a:prstGeom>
                    <a:noFill/>
                    <a:ln w="9525" cmpd="sng">
                      <a:solidFill>
                        <a:srgbClr val="4F81BD"/>
                      </a:solidFill>
                      <a:miter lim="800000"/>
                      <a:headEnd/>
                      <a:tailEnd/>
                    </a:ln>
                    <a:effectLst/>
                  </pic:spPr>
                </pic:pic>
              </a:graphicData>
            </a:graphic>
          </wp:inline>
        </w:drawing>
      </w:r>
    </w:p>
    <w:p w:rsidR="003209EB" w:rsidRDefault="003209EB" w:rsidP="007B223C">
      <w:pPr>
        <w:ind w:firstLine="0"/>
        <w:rPr>
          <w:lang w:val="es-ES"/>
        </w:rPr>
      </w:pPr>
    </w:p>
    <w:p w:rsidR="003209EB" w:rsidRDefault="003209EB" w:rsidP="007B223C">
      <w:pPr>
        <w:ind w:firstLine="0"/>
        <w:rPr>
          <w:lang w:val="es-ES"/>
        </w:rPr>
      </w:pPr>
      <w:r>
        <w:rPr>
          <w:lang w:val="es-ES"/>
        </w:rPr>
        <w:t xml:space="preserve">Muestra de correos enviados y recibidos al mail: </w:t>
      </w:r>
      <w:r>
        <w:rPr>
          <w:rStyle w:val="Hipervnculo"/>
        </w:rPr>
        <w:t>planrecursoshidricos@gmail.com</w:t>
      </w:r>
    </w:p>
    <w:p w:rsidR="003209EB" w:rsidRDefault="003209EB" w:rsidP="007B223C">
      <w:pPr>
        <w:ind w:firstLine="0"/>
        <w:rPr>
          <w:lang w:val="es-ES"/>
        </w:rPr>
      </w:pPr>
    </w:p>
    <w:p w:rsidR="003209EB" w:rsidRDefault="003209EB" w:rsidP="007B223C">
      <w:pPr>
        <w:ind w:firstLine="0"/>
        <w:rPr>
          <w:lang w:val="es-ES"/>
        </w:rPr>
      </w:pPr>
      <w:r>
        <w:rPr>
          <w:noProof/>
          <w:lang w:val="es-ES" w:eastAsia="es-ES"/>
        </w:rPr>
        <w:lastRenderedPageBreak/>
        <w:drawing>
          <wp:inline distT="0" distB="0" distL="0" distR="0" wp14:anchorId="249DAB96" wp14:editId="4FCC6026">
            <wp:extent cx="5901055" cy="4146550"/>
            <wp:effectExtent l="19050" t="19050" r="23495" b="2540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01055" cy="4146550"/>
                    </a:xfrm>
                    <a:prstGeom prst="rect">
                      <a:avLst/>
                    </a:prstGeom>
                    <a:noFill/>
                    <a:ln w="9525" cmpd="sng">
                      <a:solidFill>
                        <a:srgbClr val="4F81BD"/>
                      </a:solidFill>
                      <a:miter lim="800000"/>
                      <a:headEnd/>
                      <a:tailEnd/>
                    </a:ln>
                    <a:effectLst/>
                  </pic:spPr>
                </pic:pic>
              </a:graphicData>
            </a:graphic>
          </wp:inline>
        </w:drawing>
      </w:r>
    </w:p>
    <w:p w:rsidR="003209EB" w:rsidRDefault="003209EB" w:rsidP="007B223C">
      <w:pPr>
        <w:ind w:firstLine="0"/>
        <w:rPr>
          <w:lang w:val="es-ES"/>
        </w:rPr>
      </w:pPr>
    </w:p>
    <w:p w:rsidR="003209EB" w:rsidRDefault="003209EB" w:rsidP="007B223C">
      <w:pPr>
        <w:ind w:firstLine="0"/>
        <w:rPr>
          <w:lang w:val="es-ES"/>
        </w:rPr>
      </w:pPr>
      <w:r>
        <w:rPr>
          <w:noProof/>
          <w:lang w:val="es-ES" w:eastAsia="es-ES"/>
        </w:rPr>
        <w:drawing>
          <wp:inline distT="0" distB="0" distL="0" distR="0" wp14:anchorId="6E9176A8" wp14:editId="5D81F79A">
            <wp:extent cx="5932805" cy="2200910"/>
            <wp:effectExtent l="19050" t="19050" r="10795" b="2794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32805" cy="2200910"/>
                    </a:xfrm>
                    <a:prstGeom prst="rect">
                      <a:avLst/>
                    </a:prstGeom>
                    <a:noFill/>
                    <a:ln w="9525" cmpd="sng">
                      <a:solidFill>
                        <a:srgbClr val="4F81BD"/>
                      </a:solidFill>
                      <a:miter lim="800000"/>
                      <a:headEnd/>
                      <a:tailEnd/>
                    </a:ln>
                    <a:effectLst/>
                  </pic:spPr>
                </pic:pic>
              </a:graphicData>
            </a:graphic>
          </wp:inline>
        </w:drawing>
      </w:r>
    </w:p>
    <w:p w:rsidR="003209EB" w:rsidRDefault="003209EB" w:rsidP="007B223C">
      <w:pPr>
        <w:ind w:firstLine="0"/>
        <w:rPr>
          <w:lang w:val="es-ES"/>
        </w:rPr>
      </w:pPr>
    </w:p>
    <w:p w:rsidR="003209EB" w:rsidRDefault="003209EB" w:rsidP="007B223C">
      <w:pPr>
        <w:ind w:firstLine="0"/>
        <w:rPr>
          <w:lang w:val="es-ES"/>
        </w:rPr>
      </w:pPr>
    </w:p>
    <w:p w:rsidR="003209EB" w:rsidRDefault="00F84FB6" w:rsidP="00F84FB6">
      <w:pPr>
        <w:pStyle w:val="Ttulo1"/>
      </w:pPr>
      <w:bookmarkStart w:id="27" w:name="_Toc450745366"/>
      <w:bookmarkStart w:id="28" w:name="_Toc450811736"/>
      <w:r>
        <w:rPr>
          <w:caps w:val="0"/>
        </w:rPr>
        <w:lastRenderedPageBreak/>
        <w:t>CÁPSULAS RADIALES</w:t>
      </w:r>
      <w:bookmarkEnd w:id="27"/>
      <w:bookmarkEnd w:id="28"/>
    </w:p>
    <w:p w:rsidR="003209EB" w:rsidRDefault="003209EB" w:rsidP="007B223C">
      <w:pPr>
        <w:ind w:firstLine="0"/>
        <w:rPr>
          <w:lang w:val="es-ES"/>
        </w:rPr>
      </w:pPr>
    </w:p>
    <w:p w:rsidR="003209EB" w:rsidRDefault="003209EB" w:rsidP="007B223C">
      <w:pPr>
        <w:ind w:firstLine="0"/>
        <w:rPr>
          <w:lang w:val="es-ES"/>
        </w:rPr>
      </w:pPr>
    </w:p>
    <w:p w:rsidR="003209EB" w:rsidRDefault="003209EB" w:rsidP="007B223C">
      <w:pPr>
        <w:ind w:firstLine="0"/>
        <w:rPr>
          <w:lang w:val="es-ES"/>
        </w:rPr>
      </w:pPr>
      <w:r>
        <w:rPr>
          <w:noProof/>
          <w:lang w:val="es-ES" w:eastAsia="es-ES"/>
        </w:rPr>
        <w:lastRenderedPageBreak/>
        <w:drawing>
          <wp:inline distT="0" distB="0" distL="0" distR="0" wp14:anchorId="5E04B06D" wp14:editId="74F12B7F">
            <wp:extent cx="5762625" cy="2764155"/>
            <wp:effectExtent l="19050" t="19050" r="28575" b="1714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62625" cy="2764155"/>
                    </a:xfrm>
                    <a:prstGeom prst="rect">
                      <a:avLst/>
                    </a:prstGeom>
                    <a:noFill/>
                    <a:ln w="9525" cmpd="sng">
                      <a:solidFill>
                        <a:srgbClr val="4F81BD"/>
                      </a:solidFill>
                      <a:miter lim="800000"/>
                      <a:headEnd/>
                      <a:tailEnd/>
                    </a:ln>
                    <a:effectLst/>
                  </pic:spPr>
                </pic:pic>
              </a:graphicData>
            </a:graphic>
          </wp:inline>
        </w:drawing>
      </w:r>
    </w:p>
    <w:p w:rsidR="003209EB" w:rsidRDefault="003209EB" w:rsidP="007B223C">
      <w:pPr>
        <w:ind w:firstLine="0"/>
        <w:rPr>
          <w:lang w:val="es-ES"/>
        </w:rPr>
      </w:pPr>
    </w:p>
    <w:p w:rsidR="003209EB" w:rsidRDefault="003209EB" w:rsidP="007B223C">
      <w:pPr>
        <w:ind w:firstLine="0"/>
        <w:rPr>
          <w:lang w:val="es-ES"/>
        </w:rPr>
      </w:pPr>
    </w:p>
    <w:p w:rsidR="003209EB" w:rsidRDefault="003209EB" w:rsidP="007B223C">
      <w:pPr>
        <w:ind w:firstLine="0"/>
        <w:rPr>
          <w:lang w:val="es-ES"/>
        </w:rPr>
      </w:pPr>
    </w:p>
    <w:p w:rsidR="003209EB" w:rsidRDefault="003209EB" w:rsidP="007B223C">
      <w:pPr>
        <w:ind w:firstLine="0"/>
        <w:rPr>
          <w:lang w:val="es-ES"/>
        </w:rPr>
      </w:pPr>
      <w:r>
        <w:rPr>
          <w:noProof/>
          <w:lang w:val="es-ES" w:eastAsia="es-ES"/>
        </w:rPr>
        <w:drawing>
          <wp:inline distT="0" distB="0" distL="0" distR="0" wp14:anchorId="631EA889" wp14:editId="2A348449">
            <wp:extent cx="5784215" cy="2785745"/>
            <wp:effectExtent l="19050" t="19050" r="26035" b="1460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84215" cy="2785745"/>
                    </a:xfrm>
                    <a:prstGeom prst="rect">
                      <a:avLst/>
                    </a:prstGeom>
                    <a:noFill/>
                    <a:ln w="9525" cmpd="sng">
                      <a:solidFill>
                        <a:srgbClr val="4F81BD"/>
                      </a:solidFill>
                      <a:miter lim="800000"/>
                      <a:headEnd/>
                      <a:tailEnd/>
                    </a:ln>
                    <a:effectLst/>
                  </pic:spPr>
                </pic:pic>
              </a:graphicData>
            </a:graphic>
          </wp:inline>
        </w:drawing>
      </w:r>
    </w:p>
    <w:p w:rsidR="003209EB" w:rsidRDefault="003209EB" w:rsidP="007B223C">
      <w:pPr>
        <w:ind w:firstLine="0"/>
        <w:rPr>
          <w:lang w:val="es-ES"/>
        </w:rPr>
      </w:pPr>
    </w:p>
    <w:p w:rsidR="003209EB" w:rsidRDefault="003209EB" w:rsidP="007B223C">
      <w:pPr>
        <w:ind w:firstLine="0"/>
        <w:rPr>
          <w:lang w:val="es-ES"/>
        </w:rPr>
      </w:pPr>
      <w:r>
        <w:rPr>
          <w:noProof/>
          <w:lang w:val="es-ES" w:eastAsia="es-ES"/>
        </w:rPr>
        <w:lastRenderedPageBreak/>
        <w:drawing>
          <wp:inline distT="0" distB="0" distL="0" distR="0" wp14:anchorId="3BC3A94E" wp14:editId="5C42E56F">
            <wp:extent cx="5720080" cy="2732405"/>
            <wp:effectExtent l="19050" t="19050" r="13970" b="1079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6"/>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20080" cy="2732405"/>
                    </a:xfrm>
                    <a:prstGeom prst="rect">
                      <a:avLst/>
                    </a:prstGeom>
                    <a:noFill/>
                    <a:ln w="9525" cmpd="sng">
                      <a:solidFill>
                        <a:srgbClr val="4F81BD"/>
                      </a:solidFill>
                      <a:miter lim="800000"/>
                      <a:headEnd/>
                      <a:tailEnd/>
                    </a:ln>
                    <a:effectLst/>
                  </pic:spPr>
                </pic:pic>
              </a:graphicData>
            </a:graphic>
          </wp:inline>
        </w:drawing>
      </w:r>
    </w:p>
    <w:p w:rsidR="003209EB" w:rsidRDefault="003209EB" w:rsidP="007B223C">
      <w:pPr>
        <w:ind w:firstLine="0"/>
        <w:rPr>
          <w:lang w:val="es-ES"/>
        </w:rPr>
      </w:pPr>
    </w:p>
    <w:p w:rsidR="003209EB" w:rsidRDefault="003209EB" w:rsidP="007B223C">
      <w:pPr>
        <w:ind w:firstLine="0"/>
        <w:rPr>
          <w:lang w:val="es-ES"/>
        </w:rPr>
      </w:pPr>
    </w:p>
    <w:p w:rsidR="00F84FB6" w:rsidRDefault="00F84FB6">
      <w:pPr>
        <w:spacing w:after="200" w:line="276" w:lineRule="auto"/>
        <w:ind w:firstLine="0"/>
        <w:jc w:val="left"/>
        <w:rPr>
          <w:rFonts w:eastAsia="Times New Roman" w:cs="Arial"/>
          <w:b/>
          <w:noProof/>
          <w:kern w:val="28"/>
          <w:sz w:val="24"/>
          <w:szCs w:val="22"/>
          <w:lang w:val="pt-BR" w:eastAsia="es-ES"/>
        </w:rPr>
      </w:pPr>
      <w:bookmarkStart w:id="29" w:name="_Toc450745367"/>
      <w:r>
        <w:rPr>
          <w:caps/>
          <w:lang w:val="pt-BR"/>
        </w:rPr>
        <w:lastRenderedPageBreak/>
        <w:br w:type="page"/>
      </w:r>
    </w:p>
    <w:p w:rsidR="003209EB" w:rsidRPr="00551BE4" w:rsidRDefault="00F84FB6" w:rsidP="00F84FB6">
      <w:pPr>
        <w:pStyle w:val="Ttulo1"/>
        <w:rPr>
          <w:lang w:val="pt-BR"/>
        </w:rPr>
      </w:pPr>
      <w:bookmarkStart w:id="30" w:name="_Toc450811737"/>
      <w:r w:rsidRPr="00F84FB6">
        <w:rPr>
          <w:caps w:val="0"/>
          <w:lang w:val="pt-BR"/>
        </w:rPr>
        <w:t>NÓMINA</w:t>
      </w:r>
      <w:r w:rsidRPr="00551BE4">
        <w:rPr>
          <w:caps w:val="0"/>
          <w:lang w:val="pt-BR"/>
        </w:rPr>
        <w:t xml:space="preserve"> DE ASISTENCIA JORNADA UDE LINARES</w:t>
      </w:r>
      <w:bookmarkEnd w:id="29"/>
      <w:bookmarkEnd w:id="30"/>
    </w:p>
    <w:p w:rsidR="003209EB" w:rsidRPr="00551BE4" w:rsidRDefault="003209EB" w:rsidP="007B223C">
      <w:pPr>
        <w:ind w:firstLine="0"/>
        <w:rPr>
          <w:lang w:val="pt-BR"/>
        </w:rPr>
      </w:pPr>
    </w:p>
    <w:p w:rsidR="003209EB" w:rsidRPr="00551BE4" w:rsidRDefault="003209EB" w:rsidP="007B223C">
      <w:pPr>
        <w:ind w:firstLine="0"/>
        <w:rPr>
          <w:lang w:val="pt-BR"/>
        </w:rPr>
      </w:pPr>
    </w:p>
    <w:p w:rsidR="003209EB" w:rsidRPr="00551BE4" w:rsidRDefault="003209EB" w:rsidP="007B223C">
      <w:pPr>
        <w:ind w:firstLine="0"/>
        <w:rPr>
          <w:lang w:val="pt-BR"/>
        </w:rPr>
      </w:pPr>
    </w:p>
    <w:p w:rsidR="003209EB" w:rsidRDefault="003209EB" w:rsidP="007B223C">
      <w:pPr>
        <w:ind w:firstLine="0"/>
        <w:rPr>
          <w:lang w:val="es-ES"/>
        </w:rPr>
      </w:pPr>
      <w:r>
        <w:rPr>
          <w:noProof/>
          <w:lang w:val="es-ES" w:eastAsia="es-ES"/>
        </w:rPr>
        <w:drawing>
          <wp:inline distT="0" distB="0" distL="0" distR="0" wp14:anchorId="0D68B3D6" wp14:editId="04C7CA6C">
            <wp:extent cx="5699125" cy="4199890"/>
            <wp:effectExtent l="19050" t="19050" r="15875" b="1016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699125" cy="4199890"/>
                    </a:xfrm>
                    <a:prstGeom prst="rect">
                      <a:avLst/>
                    </a:prstGeom>
                    <a:noFill/>
                    <a:ln w="9525" cmpd="sng">
                      <a:solidFill>
                        <a:srgbClr val="000000"/>
                      </a:solidFill>
                      <a:miter lim="800000"/>
                      <a:headEnd/>
                      <a:tailEnd/>
                    </a:ln>
                    <a:effectLst/>
                  </pic:spPr>
                </pic:pic>
              </a:graphicData>
            </a:graphic>
          </wp:inline>
        </w:drawing>
      </w:r>
    </w:p>
    <w:p w:rsidR="003209EB" w:rsidRDefault="003209EB" w:rsidP="007B223C">
      <w:pPr>
        <w:ind w:firstLine="0"/>
        <w:rPr>
          <w:lang w:val="es-ES"/>
        </w:rPr>
      </w:pPr>
    </w:p>
    <w:p w:rsidR="003209EB" w:rsidRDefault="003209EB" w:rsidP="007B223C">
      <w:pPr>
        <w:ind w:firstLine="0"/>
        <w:rPr>
          <w:lang w:val="es-ES"/>
        </w:rPr>
      </w:pPr>
    </w:p>
    <w:p w:rsidR="003209EB" w:rsidRDefault="003209EB" w:rsidP="007B223C">
      <w:pPr>
        <w:ind w:firstLine="0"/>
        <w:rPr>
          <w:lang w:val="es-ES"/>
        </w:rPr>
      </w:pPr>
    </w:p>
    <w:p w:rsidR="003209EB" w:rsidRDefault="003209EB" w:rsidP="007B223C">
      <w:pPr>
        <w:ind w:firstLine="0"/>
        <w:rPr>
          <w:lang w:val="es-ES"/>
        </w:rPr>
      </w:pPr>
    </w:p>
    <w:p w:rsidR="003209EB" w:rsidRDefault="003209EB" w:rsidP="007B223C">
      <w:pPr>
        <w:ind w:firstLine="0"/>
        <w:rPr>
          <w:lang w:val="es-ES"/>
        </w:rPr>
      </w:pPr>
    </w:p>
    <w:p w:rsidR="003209EB" w:rsidRDefault="003209EB" w:rsidP="007B223C">
      <w:pPr>
        <w:ind w:firstLine="0"/>
        <w:rPr>
          <w:lang w:val="es-ES"/>
        </w:rPr>
      </w:pPr>
    </w:p>
    <w:p w:rsidR="003209EB" w:rsidRDefault="003209EB" w:rsidP="007B223C">
      <w:pPr>
        <w:ind w:firstLine="0"/>
        <w:rPr>
          <w:lang w:val="es-ES"/>
        </w:rPr>
      </w:pPr>
    </w:p>
    <w:p w:rsidR="003209EB" w:rsidRDefault="003209EB" w:rsidP="007B223C">
      <w:pPr>
        <w:ind w:firstLine="0"/>
        <w:rPr>
          <w:lang w:val="es-ES"/>
        </w:rPr>
      </w:pPr>
    </w:p>
    <w:p w:rsidR="003209EB" w:rsidRDefault="003209EB" w:rsidP="007B223C">
      <w:pPr>
        <w:ind w:firstLine="0"/>
        <w:rPr>
          <w:lang w:val="es-ES"/>
        </w:rPr>
      </w:pPr>
    </w:p>
    <w:p w:rsidR="003209EB" w:rsidRDefault="003209EB" w:rsidP="007B223C">
      <w:pPr>
        <w:ind w:firstLine="0"/>
        <w:rPr>
          <w:lang w:val="es-ES"/>
        </w:rPr>
      </w:pPr>
    </w:p>
    <w:p w:rsidR="003209EB" w:rsidRDefault="003209EB" w:rsidP="007B223C">
      <w:pPr>
        <w:ind w:firstLine="0"/>
        <w:rPr>
          <w:lang w:val="es-ES"/>
        </w:rPr>
      </w:pPr>
    </w:p>
    <w:p w:rsidR="003209EB" w:rsidRDefault="003209EB" w:rsidP="007B223C">
      <w:pPr>
        <w:ind w:firstLine="0"/>
        <w:rPr>
          <w:lang w:val="es-ES"/>
        </w:rPr>
      </w:pPr>
    </w:p>
    <w:p w:rsidR="003209EB" w:rsidRDefault="003209EB" w:rsidP="007B223C">
      <w:pPr>
        <w:ind w:firstLine="0"/>
        <w:rPr>
          <w:lang w:val="es-ES"/>
        </w:rPr>
      </w:pPr>
    </w:p>
    <w:p w:rsidR="003209EB" w:rsidRDefault="003209EB" w:rsidP="007B223C">
      <w:pPr>
        <w:ind w:firstLine="0"/>
        <w:rPr>
          <w:lang w:val="es-ES"/>
        </w:rPr>
      </w:pPr>
    </w:p>
    <w:p w:rsidR="003209EB" w:rsidRDefault="003209EB" w:rsidP="007B223C">
      <w:pPr>
        <w:ind w:firstLine="0"/>
        <w:rPr>
          <w:lang w:val="es-ES"/>
        </w:rPr>
      </w:pPr>
    </w:p>
    <w:p w:rsidR="003209EB" w:rsidRDefault="003209EB" w:rsidP="007B223C">
      <w:pPr>
        <w:ind w:firstLine="0"/>
        <w:rPr>
          <w:lang w:val="es-ES"/>
        </w:rPr>
      </w:pPr>
    </w:p>
    <w:p w:rsidR="003209EB" w:rsidRDefault="003209EB" w:rsidP="007B223C">
      <w:pPr>
        <w:ind w:firstLine="0"/>
        <w:rPr>
          <w:lang w:val="es-ES"/>
        </w:rPr>
      </w:pPr>
      <w:r>
        <w:rPr>
          <w:noProof/>
          <w:lang w:val="es-ES" w:eastAsia="es-ES"/>
        </w:rPr>
        <w:drawing>
          <wp:inline distT="0" distB="0" distL="0" distR="0" wp14:anchorId="7FAD551E" wp14:editId="37A74F78">
            <wp:extent cx="5730875" cy="4391025"/>
            <wp:effectExtent l="19050" t="19050" r="22225" b="2857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30875" cy="4391025"/>
                    </a:xfrm>
                    <a:prstGeom prst="rect">
                      <a:avLst/>
                    </a:prstGeom>
                    <a:noFill/>
                    <a:ln w="9525" cmpd="sng">
                      <a:solidFill>
                        <a:srgbClr val="000000"/>
                      </a:solidFill>
                      <a:miter lim="800000"/>
                      <a:headEnd/>
                      <a:tailEnd/>
                    </a:ln>
                    <a:effectLst/>
                  </pic:spPr>
                </pic:pic>
              </a:graphicData>
            </a:graphic>
          </wp:inline>
        </w:drawing>
      </w:r>
    </w:p>
    <w:p w:rsidR="003209EB" w:rsidRDefault="003209EB" w:rsidP="007B223C">
      <w:pPr>
        <w:ind w:firstLine="0"/>
        <w:rPr>
          <w:lang w:val="es-ES"/>
        </w:rPr>
      </w:pPr>
    </w:p>
    <w:p w:rsidR="003209EB" w:rsidRDefault="003209EB" w:rsidP="007B223C">
      <w:pPr>
        <w:ind w:firstLine="0"/>
        <w:rPr>
          <w:lang w:val="es-ES"/>
        </w:rPr>
      </w:pPr>
    </w:p>
    <w:p w:rsidR="003209EB" w:rsidRDefault="003209EB" w:rsidP="007B223C">
      <w:pPr>
        <w:ind w:firstLine="0"/>
        <w:rPr>
          <w:lang w:val="es-ES"/>
        </w:rPr>
      </w:pPr>
    </w:p>
    <w:p w:rsidR="003209EB" w:rsidRDefault="003209EB" w:rsidP="007B223C">
      <w:pPr>
        <w:ind w:firstLine="0"/>
        <w:rPr>
          <w:lang w:val="es-ES"/>
        </w:rPr>
      </w:pPr>
    </w:p>
    <w:p w:rsidR="003209EB" w:rsidRDefault="003209EB" w:rsidP="007B223C">
      <w:pPr>
        <w:ind w:firstLine="0"/>
        <w:rPr>
          <w:lang w:val="es-ES"/>
        </w:rPr>
      </w:pPr>
    </w:p>
    <w:p w:rsidR="003209EB" w:rsidRDefault="003209EB" w:rsidP="007B223C">
      <w:pPr>
        <w:ind w:firstLine="0"/>
        <w:rPr>
          <w:lang w:val="es-ES"/>
        </w:rPr>
      </w:pPr>
    </w:p>
    <w:p w:rsidR="003209EB" w:rsidRDefault="003209EB" w:rsidP="007B223C">
      <w:pPr>
        <w:ind w:firstLine="0"/>
        <w:rPr>
          <w:lang w:val="es-ES"/>
        </w:rPr>
      </w:pPr>
    </w:p>
    <w:p w:rsidR="003209EB" w:rsidRDefault="003209EB" w:rsidP="007B223C">
      <w:pPr>
        <w:ind w:firstLine="0"/>
        <w:rPr>
          <w:lang w:val="es-ES"/>
        </w:rPr>
      </w:pPr>
    </w:p>
    <w:p w:rsidR="003209EB" w:rsidRDefault="003209EB" w:rsidP="007B223C">
      <w:pPr>
        <w:ind w:firstLine="0"/>
        <w:rPr>
          <w:lang w:val="es-ES"/>
        </w:rPr>
      </w:pPr>
    </w:p>
    <w:p w:rsidR="003209EB" w:rsidRDefault="003209EB" w:rsidP="007B223C">
      <w:pPr>
        <w:ind w:firstLine="0"/>
        <w:rPr>
          <w:lang w:val="es-ES"/>
        </w:rPr>
      </w:pPr>
    </w:p>
    <w:p w:rsidR="003209EB" w:rsidRDefault="003209EB" w:rsidP="007B223C">
      <w:pPr>
        <w:ind w:firstLine="0"/>
        <w:rPr>
          <w:lang w:val="es-ES"/>
        </w:rPr>
      </w:pPr>
      <w:r>
        <w:rPr>
          <w:noProof/>
          <w:lang w:val="es-ES" w:eastAsia="es-ES"/>
        </w:rPr>
        <w:drawing>
          <wp:inline distT="0" distB="0" distL="0" distR="0" wp14:anchorId="28A073E7" wp14:editId="2E8B3F6F">
            <wp:extent cx="5677535" cy="4348480"/>
            <wp:effectExtent l="19050" t="19050" r="18415" b="1397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677535" cy="4348480"/>
                    </a:xfrm>
                    <a:prstGeom prst="rect">
                      <a:avLst/>
                    </a:prstGeom>
                    <a:noFill/>
                    <a:ln w="9525" cmpd="sng">
                      <a:solidFill>
                        <a:srgbClr val="000000"/>
                      </a:solidFill>
                      <a:miter lim="800000"/>
                      <a:headEnd/>
                      <a:tailEnd/>
                    </a:ln>
                    <a:effectLst/>
                  </pic:spPr>
                </pic:pic>
              </a:graphicData>
            </a:graphic>
          </wp:inline>
        </w:drawing>
      </w:r>
    </w:p>
    <w:p w:rsidR="003209EB" w:rsidRDefault="003209EB" w:rsidP="007B223C">
      <w:pPr>
        <w:ind w:firstLine="0"/>
        <w:rPr>
          <w:lang w:val="es-ES"/>
        </w:rPr>
      </w:pPr>
    </w:p>
    <w:p w:rsidR="003209EB" w:rsidRDefault="003209EB" w:rsidP="007B223C">
      <w:pPr>
        <w:ind w:firstLine="0"/>
        <w:rPr>
          <w:lang w:val="es-ES"/>
        </w:rPr>
      </w:pPr>
    </w:p>
    <w:p w:rsidR="003209EB" w:rsidRDefault="003209EB" w:rsidP="007B223C">
      <w:pPr>
        <w:ind w:firstLine="0"/>
        <w:rPr>
          <w:lang w:val="es-ES"/>
        </w:rPr>
      </w:pPr>
    </w:p>
    <w:p w:rsidR="003209EB" w:rsidRDefault="003209EB" w:rsidP="007B223C">
      <w:pPr>
        <w:ind w:firstLine="0"/>
        <w:rPr>
          <w:lang w:val="es-ES"/>
        </w:rPr>
      </w:pPr>
    </w:p>
    <w:p w:rsidR="003209EB" w:rsidRDefault="003209EB" w:rsidP="007B223C">
      <w:pPr>
        <w:ind w:firstLine="0"/>
        <w:rPr>
          <w:lang w:val="es-ES"/>
        </w:rPr>
      </w:pPr>
    </w:p>
    <w:p w:rsidR="003209EB" w:rsidRDefault="003209EB" w:rsidP="007B223C">
      <w:pPr>
        <w:ind w:firstLine="0"/>
        <w:rPr>
          <w:lang w:val="es-ES"/>
        </w:rPr>
      </w:pPr>
    </w:p>
    <w:p w:rsidR="003209EB" w:rsidRDefault="003209EB" w:rsidP="007B223C">
      <w:pPr>
        <w:ind w:firstLine="0"/>
        <w:rPr>
          <w:lang w:val="es-ES"/>
        </w:rPr>
      </w:pPr>
    </w:p>
    <w:p w:rsidR="003209EB" w:rsidRDefault="00F84FB6" w:rsidP="00F84FB6">
      <w:pPr>
        <w:pStyle w:val="Ttulo1"/>
      </w:pPr>
      <w:bookmarkStart w:id="31" w:name="_Toc450745368"/>
      <w:bookmarkStart w:id="32" w:name="_Toc450811738"/>
      <w:r>
        <w:rPr>
          <w:caps w:val="0"/>
        </w:rPr>
        <w:lastRenderedPageBreak/>
        <w:t>NÓMINA DE ASISTENCIA JORNADA UDE CURICÓ</w:t>
      </w:r>
      <w:bookmarkEnd w:id="31"/>
      <w:bookmarkEnd w:id="32"/>
    </w:p>
    <w:p w:rsidR="003209EB" w:rsidRDefault="003209EB" w:rsidP="007B223C">
      <w:pPr>
        <w:ind w:firstLine="0"/>
        <w:rPr>
          <w:lang w:val="es-ES"/>
        </w:rPr>
      </w:pPr>
    </w:p>
    <w:p w:rsidR="003209EB" w:rsidRDefault="003209EB" w:rsidP="007B223C">
      <w:pPr>
        <w:ind w:firstLine="0"/>
        <w:rPr>
          <w:lang w:val="es-ES"/>
        </w:rPr>
      </w:pPr>
    </w:p>
    <w:p w:rsidR="003209EB" w:rsidRDefault="003209EB" w:rsidP="007B223C">
      <w:pPr>
        <w:ind w:firstLine="0"/>
        <w:rPr>
          <w:lang w:val="es-ES"/>
        </w:rPr>
      </w:pPr>
    </w:p>
    <w:p w:rsidR="003209EB" w:rsidRDefault="003209EB" w:rsidP="007B223C">
      <w:pPr>
        <w:ind w:firstLine="0"/>
        <w:rPr>
          <w:lang w:val="es-ES"/>
        </w:rPr>
      </w:pPr>
      <w:r>
        <w:rPr>
          <w:noProof/>
          <w:lang w:val="es-ES" w:eastAsia="es-ES"/>
        </w:rPr>
        <w:drawing>
          <wp:inline distT="0" distB="0" distL="0" distR="0" wp14:anchorId="2F0D48FC" wp14:editId="2BB5C636">
            <wp:extent cx="5837555" cy="4497705"/>
            <wp:effectExtent l="19050" t="19050" r="10795" b="1714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0"/>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837555" cy="4497705"/>
                    </a:xfrm>
                    <a:prstGeom prst="rect">
                      <a:avLst/>
                    </a:prstGeom>
                    <a:noFill/>
                    <a:ln w="9525" cmpd="sng">
                      <a:solidFill>
                        <a:srgbClr val="000000"/>
                      </a:solidFill>
                      <a:miter lim="800000"/>
                      <a:headEnd/>
                      <a:tailEnd/>
                    </a:ln>
                    <a:effectLst/>
                  </pic:spPr>
                </pic:pic>
              </a:graphicData>
            </a:graphic>
          </wp:inline>
        </w:drawing>
      </w:r>
    </w:p>
    <w:p w:rsidR="003209EB" w:rsidRDefault="003209EB" w:rsidP="007B223C">
      <w:pPr>
        <w:ind w:firstLine="0"/>
        <w:rPr>
          <w:lang w:val="es-ES"/>
        </w:rPr>
      </w:pPr>
    </w:p>
    <w:p w:rsidR="003209EB" w:rsidRDefault="003209EB" w:rsidP="007B223C">
      <w:pPr>
        <w:ind w:firstLine="0"/>
        <w:rPr>
          <w:lang w:val="es-ES"/>
        </w:rPr>
      </w:pPr>
    </w:p>
    <w:p w:rsidR="003209EB" w:rsidRDefault="003209EB" w:rsidP="007B223C">
      <w:pPr>
        <w:ind w:firstLine="0"/>
        <w:rPr>
          <w:lang w:val="es-ES"/>
        </w:rPr>
      </w:pPr>
    </w:p>
    <w:p w:rsidR="003209EB" w:rsidRDefault="003209EB" w:rsidP="007B223C">
      <w:pPr>
        <w:ind w:firstLine="0"/>
        <w:rPr>
          <w:lang w:val="es-ES"/>
        </w:rPr>
      </w:pPr>
    </w:p>
    <w:p w:rsidR="003209EB" w:rsidRDefault="003209EB" w:rsidP="007B223C">
      <w:pPr>
        <w:ind w:firstLine="0"/>
        <w:rPr>
          <w:lang w:val="es-ES"/>
        </w:rPr>
      </w:pPr>
    </w:p>
    <w:p w:rsidR="003209EB" w:rsidRDefault="003209EB" w:rsidP="007B223C">
      <w:pPr>
        <w:ind w:firstLine="0"/>
        <w:rPr>
          <w:lang w:val="es-ES"/>
        </w:rPr>
      </w:pPr>
    </w:p>
    <w:p w:rsidR="003209EB" w:rsidRDefault="003209EB" w:rsidP="007B223C">
      <w:pPr>
        <w:ind w:firstLine="0"/>
        <w:rPr>
          <w:lang w:val="es-ES"/>
        </w:rPr>
      </w:pPr>
    </w:p>
    <w:p w:rsidR="003209EB" w:rsidRDefault="003209EB" w:rsidP="007B223C">
      <w:pPr>
        <w:ind w:firstLine="0"/>
        <w:rPr>
          <w:lang w:val="es-ES"/>
        </w:rPr>
      </w:pPr>
    </w:p>
    <w:p w:rsidR="003209EB" w:rsidRDefault="003209EB" w:rsidP="007B223C">
      <w:pPr>
        <w:ind w:firstLine="0"/>
        <w:rPr>
          <w:lang w:val="es-ES"/>
        </w:rPr>
      </w:pPr>
    </w:p>
    <w:p w:rsidR="003209EB" w:rsidRDefault="003209EB" w:rsidP="007B223C">
      <w:pPr>
        <w:ind w:firstLine="0"/>
        <w:rPr>
          <w:lang w:val="es-ES"/>
        </w:rPr>
      </w:pPr>
    </w:p>
    <w:p w:rsidR="003209EB" w:rsidRDefault="003209EB" w:rsidP="007B223C">
      <w:pPr>
        <w:ind w:firstLine="0"/>
        <w:rPr>
          <w:lang w:val="es-ES"/>
        </w:rPr>
      </w:pPr>
    </w:p>
    <w:p w:rsidR="003209EB" w:rsidRDefault="003209EB" w:rsidP="007B223C">
      <w:pPr>
        <w:ind w:firstLine="0"/>
        <w:rPr>
          <w:lang w:val="es-ES"/>
        </w:rPr>
      </w:pPr>
    </w:p>
    <w:p w:rsidR="003209EB" w:rsidRDefault="003209EB" w:rsidP="007B223C">
      <w:pPr>
        <w:ind w:firstLine="0"/>
        <w:rPr>
          <w:lang w:val="es-ES"/>
        </w:rPr>
      </w:pPr>
    </w:p>
    <w:p w:rsidR="003209EB" w:rsidRDefault="003209EB" w:rsidP="007B223C">
      <w:pPr>
        <w:ind w:firstLine="0"/>
        <w:rPr>
          <w:lang w:val="es-ES"/>
        </w:rPr>
      </w:pPr>
      <w:r>
        <w:rPr>
          <w:noProof/>
          <w:lang w:val="es-ES" w:eastAsia="es-ES"/>
        </w:rPr>
        <w:drawing>
          <wp:inline distT="0" distB="0" distL="0" distR="0" wp14:anchorId="7781D736" wp14:editId="4B2A2B67">
            <wp:extent cx="5869305" cy="4486910"/>
            <wp:effectExtent l="19050" t="19050" r="17145" b="2794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869305" cy="4486910"/>
                    </a:xfrm>
                    <a:prstGeom prst="rect">
                      <a:avLst/>
                    </a:prstGeom>
                    <a:noFill/>
                    <a:ln w="9525" cmpd="sng">
                      <a:solidFill>
                        <a:srgbClr val="000000"/>
                      </a:solidFill>
                      <a:miter lim="800000"/>
                      <a:headEnd/>
                      <a:tailEnd/>
                    </a:ln>
                    <a:effectLst/>
                  </pic:spPr>
                </pic:pic>
              </a:graphicData>
            </a:graphic>
          </wp:inline>
        </w:drawing>
      </w:r>
    </w:p>
    <w:p w:rsidR="003209EB" w:rsidRDefault="003209EB" w:rsidP="007B223C">
      <w:pPr>
        <w:ind w:firstLine="0"/>
        <w:rPr>
          <w:lang w:val="es-ES"/>
        </w:rPr>
      </w:pPr>
    </w:p>
    <w:p w:rsidR="003209EB" w:rsidRDefault="003209EB" w:rsidP="007B223C">
      <w:pPr>
        <w:ind w:firstLine="0"/>
        <w:rPr>
          <w:lang w:val="es-ES"/>
        </w:rPr>
      </w:pPr>
    </w:p>
    <w:p w:rsidR="003209EB" w:rsidRDefault="003209EB" w:rsidP="007B223C">
      <w:pPr>
        <w:ind w:firstLine="0"/>
        <w:rPr>
          <w:lang w:val="es-ES"/>
        </w:rPr>
      </w:pPr>
    </w:p>
    <w:p w:rsidR="003209EB" w:rsidRDefault="003209EB" w:rsidP="007B223C">
      <w:pPr>
        <w:ind w:firstLine="0"/>
        <w:rPr>
          <w:lang w:val="es-ES"/>
        </w:rPr>
      </w:pPr>
    </w:p>
    <w:p w:rsidR="003209EB" w:rsidRDefault="003209EB" w:rsidP="007B223C">
      <w:pPr>
        <w:ind w:firstLine="0"/>
        <w:rPr>
          <w:lang w:val="es-ES"/>
        </w:rPr>
      </w:pPr>
    </w:p>
    <w:p w:rsidR="003209EB" w:rsidRDefault="003209EB" w:rsidP="007B223C">
      <w:pPr>
        <w:ind w:firstLine="0"/>
        <w:rPr>
          <w:lang w:val="es-ES"/>
        </w:rPr>
      </w:pPr>
    </w:p>
    <w:p w:rsidR="003209EB" w:rsidRDefault="003209EB" w:rsidP="007B223C">
      <w:pPr>
        <w:ind w:firstLine="0"/>
        <w:rPr>
          <w:lang w:val="es-ES"/>
        </w:rPr>
      </w:pPr>
    </w:p>
    <w:p w:rsidR="003209EB" w:rsidRDefault="003209EB" w:rsidP="007B223C">
      <w:pPr>
        <w:ind w:firstLine="0"/>
        <w:rPr>
          <w:lang w:val="es-ES"/>
        </w:rPr>
      </w:pPr>
    </w:p>
    <w:p w:rsidR="003209EB" w:rsidRDefault="003209EB" w:rsidP="007B223C">
      <w:pPr>
        <w:ind w:firstLine="0"/>
        <w:rPr>
          <w:lang w:val="es-ES"/>
        </w:rPr>
      </w:pPr>
    </w:p>
    <w:p w:rsidR="003209EB" w:rsidRDefault="003209EB" w:rsidP="007B223C">
      <w:pPr>
        <w:ind w:firstLine="0"/>
        <w:rPr>
          <w:lang w:val="es-ES"/>
        </w:rPr>
      </w:pPr>
    </w:p>
    <w:p w:rsidR="003209EB" w:rsidRDefault="003209EB" w:rsidP="007B223C">
      <w:pPr>
        <w:ind w:firstLine="0"/>
        <w:rPr>
          <w:lang w:val="es-ES"/>
        </w:rPr>
      </w:pPr>
    </w:p>
    <w:p w:rsidR="003209EB" w:rsidRDefault="003209EB" w:rsidP="007B223C">
      <w:pPr>
        <w:ind w:firstLine="0"/>
        <w:rPr>
          <w:lang w:val="es-ES"/>
        </w:rPr>
      </w:pPr>
    </w:p>
    <w:p w:rsidR="003209EB" w:rsidRDefault="003209EB" w:rsidP="007B223C">
      <w:pPr>
        <w:ind w:firstLine="0"/>
        <w:rPr>
          <w:lang w:val="es-ES"/>
        </w:rPr>
      </w:pPr>
      <w:r>
        <w:rPr>
          <w:noProof/>
          <w:lang w:val="es-ES" w:eastAsia="es-ES"/>
        </w:rPr>
        <w:drawing>
          <wp:inline distT="0" distB="0" distL="0" distR="0" wp14:anchorId="2BCFE0C4" wp14:editId="60EE8A94">
            <wp:extent cx="5815965" cy="4370070"/>
            <wp:effectExtent l="19050" t="19050" r="13335" b="1143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815965" cy="4370070"/>
                    </a:xfrm>
                    <a:prstGeom prst="rect">
                      <a:avLst/>
                    </a:prstGeom>
                    <a:noFill/>
                    <a:ln w="9525" cmpd="sng">
                      <a:solidFill>
                        <a:srgbClr val="000000"/>
                      </a:solidFill>
                      <a:miter lim="800000"/>
                      <a:headEnd/>
                      <a:tailEnd/>
                    </a:ln>
                    <a:effectLst/>
                  </pic:spPr>
                </pic:pic>
              </a:graphicData>
            </a:graphic>
          </wp:inline>
        </w:drawing>
      </w:r>
    </w:p>
    <w:p w:rsidR="003209EB" w:rsidRDefault="003209EB" w:rsidP="007B223C">
      <w:pPr>
        <w:ind w:firstLine="0"/>
        <w:rPr>
          <w:lang w:val="es-ES"/>
        </w:rPr>
      </w:pPr>
    </w:p>
    <w:p w:rsidR="003209EB" w:rsidRDefault="003209EB" w:rsidP="007B223C">
      <w:pPr>
        <w:ind w:firstLine="0"/>
        <w:rPr>
          <w:lang w:val="es-ES"/>
        </w:rPr>
      </w:pPr>
    </w:p>
    <w:p w:rsidR="003209EB" w:rsidRDefault="003209EB" w:rsidP="007B223C">
      <w:pPr>
        <w:ind w:firstLine="0"/>
        <w:rPr>
          <w:lang w:val="es-ES"/>
        </w:rPr>
      </w:pPr>
    </w:p>
    <w:p w:rsidR="003209EB" w:rsidRDefault="003209EB" w:rsidP="007B223C">
      <w:pPr>
        <w:ind w:firstLine="0"/>
        <w:rPr>
          <w:lang w:val="es-ES"/>
        </w:rPr>
      </w:pPr>
    </w:p>
    <w:p w:rsidR="003209EB" w:rsidRDefault="003209EB" w:rsidP="007B223C">
      <w:pPr>
        <w:ind w:firstLine="0"/>
        <w:rPr>
          <w:lang w:val="es-ES"/>
        </w:rPr>
      </w:pPr>
    </w:p>
    <w:p w:rsidR="003209EB" w:rsidRPr="00551BE4" w:rsidRDefault="00F84FB6" w:rsidP="00F84FB6">
      <w:pPr>
        <w:pStyle w:val="Ttulo1"/>
        <w:rPr>
          <w:lang w:val="pt-BR"/>
        </w:rPr>
      </w:pPr>
      <w:bookmarkStart w:id="33" w:name="_Toc450745369"/>
      <w:bookmarkStart w:id="34" w:name="_Toc450811739"/>
      <w:r w:rsidRPr="00F84FB6">
        <w:rPr>
          <w:caps w:val="0"/>
          <w:lang w:val="pt-BR"/>
        </w:rPr>
        <w:t>NÓMINA</w:t>
      </w:r>
      <w:r w:rsidRPr="00551BE4">
        <w:rPr>
          <w:caps w:val="0"/>
          <w:lang w:val="pt-BR"/>
        </w:rPr>
        <w:t xml:space="preserve"> DE ASISTENCIA JORNADA UDE CAUQUENES</w:t>
      </w:r>
      <w:bookmarkEnd w:id="33"/>
      <w:bookmarkEnd w:id="34"/>
    </w:p>
    <w:p w:rsidR="003209EB" w:rsidRPr="00551BE4" w:rsidRDefault="003209EB" w:rsidP="007B223C">
      <w:pPr>
        <w:ind w:firstLine="0"/>
        <w:rPr>
          <w:lang w:val="pt-BR"/>
        </w:rPr>
      </w:pPr>
    </w:p>
    <w:p w:rsidR="003209EB" w:rsidRPr="00551BE4" w:rsidRDefault="003209EB" w:rsidP="007B223C">
      <w:pPr>
        <w:ind w:firstLine="0"/>
        <w:rPr>
          <w:lang w:val="pt-BR"/>
        </w:rPr>
      </w:pPr>
    </w:p>
    <w:p w:rsidR="003209EB" w:rsidRPr="00551BE4" w:rsidRDefault="003209EB" w:rsidP="007B223C">
      <w:pPr>
        <w:ind w:firstLine="0"/>
        <w:rPr>
          <w:lang w:val="pt-BR"/>
        </w:rPr>
      </w:pPr>
    </w:p>
    <w:p w:rsidR="003209EB" w:rsidRPr="00551BE4" w:rsidRDefault="003209EB" w:rsidP="007B223C">
      <w:pPr>
        <w:ind w:firstLine="0"/>
        <w:rPr>
          <w:lang w:val="pt-BR"/>
        </w:rPr>
      </w:pPr>
    </w:p>
    <w:p w:rsidR="003209EB" w:rsidRDefault="003209EB" w:rsidP="007B223C">
      <w:pPr>
        <w:ind w:firstLine="0"/>
        <w:rPr>
          <w:lang w:val="es-ES"/>
        </w:rPr>
      </w:pPr>
      <w:r>
        <w:rPr>
          <w:noProof/>
          <w:lang w:val="es-ES" w:eastAsia="es-ES"/>
        </w:rPr>
        <w:drawing>
          <wp:inline distT="0" distB="0" distL="0" distR="0" wp14:anchorId="3A4745A1" wp14:editId="5B47009C">
            <wp:extent cx="5837555" cy="3604260"/>
            <wp:effectExtent l="19050" t="19050" r="10795" b="1524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837555" cy="3604260"/>
                    </a:xfrm>
                    <a:prstGeom prst="rect">
                      <a:avLst/>
                    </a:prstGeom>
                    <a:noFill/>
                    <a:ln w="9525" cmpd="sng">
                      <a:solidFill>
                        <a:srgbClr val="000000"/>
                      </a:solidFill>
                      <a:miter lim="800000"/>
                      <a:headEnd/>
                      <a:tailEnd/>
                    </a:ln>
                    <a:effectLst/>
                  </pic:spPr>
                </pic:pic>
              </a:graphicData>
            </a:graphic>
          </wp:inline>
        </w:drawing>
      </w:r>
    </w:p>
    <w:p w:rsidR="003209EB" w:rsidRDefault="003209EB" w:rsidP="007B223C">
      <w:pPr>
        <w:ind w:firstLine="0"/>
        <w:rPr>
          <w:lang w:val="es-ES"/>
        </w:rPr>
      </w:pPr>
    </w:p>
    <w:p w:rsidR="003209EB" w:rsidRDefault="003209EB" w:rsidP="007B223C">
      <w:pPr>
        <w:ind w:firstLine="0"/>
        <w:rPr>
          <w:lang w:val="es-ES"/>
        </w:rPr>
      </w:pPr>
    </w:p>
    <w:p w:rsidR="003209EB" w:rsidRDefault="003209EB" w:rsidP="007B223C">
      <w:pPr>
        <w:ind w:firstLine="0"/>
        <w:rPr>
          <w:lang w:val="es-ES"/>
        </w:rPr>
      </w:pPr>
    </w:p>
    <w:p w:rsidR="003209EB" w:rsidRDefault="003209EB" w:rsidP="007B223C">
      <w:pPr>
        <w:ind w:firstLine="0"/>
        <w:rPr>
          <w:lang w:val="es-ES"/>
        </w:rPr>
      </w:pPr>
    </w:p>
    <w:p w:rsidR="003209EB" w:rsidRDefault="003209EB" w:rsidP="007B223C">
      <w:pPr>
        <w:ind w:firstLine="0"/>
        <w:rPr>
          <w:lang w:val="es-ES"/>
        </w:rPr>
      </w:pPr>
    </w:p>
    <w:p w:rsidR="003209EB" w:rsidRDefault="003209EB" w:rsidP="007B223C">
      <w:pPr>
        <w:ind w:firstLine="0"/>
        <w:rPr>
          <w:lang w:val="es-ES"/>
        </w:rPr>
      </w:pPr>
    </w:p>
    <w:p w:rsidR="003209EB" w:rsidRDefault="003209EB" w:rsidP="007B223C">
      <w:pPr>
        <w:ind w:firstLine="0"/>
        <w:rPr>
          <w:lang w:val="es-ES"/>
        </w:rPr>
      </w:pPr>
    </w:p>
    <w:p w:rsidR="003209EB" w:rsidRDefault="003209EB" w:rsidP="007B223C">
      <w:pPr>
        <w:ind w:firstLine="0"/>
        <w:rPr>
          <w:lang w:val="es-ES"/>
        </w:rPr>
      </w:pPr>
    </w:p>
    <w:p w:rsidR="003209EB" w:rsidRDefault="003209EB" w:rsidP="007B223C">
      <w:pPr>
        <w:ind w:firstLine="0"/>
        <w:rPr>
          <w:lang w:val="es-ES"/>
        </w:rPr>
      </w:pPr>
    </w:p>
    <w:p w:rsidR="003209EB" w:rsidRDefault="003209EB" w:rsidP="007B223C">
      <w:pPr>
        <w:ind w:firstLine="0"/>
        <w:rPr>
          <w:lang w:val="es-ES"/>
        </w:rPr>
      </w:pPr>
    </w:p>
    <w:p w:rsidR="003209EB" w:rsidRPr="00551BE4" w:rsidRDefault="00F84FB6" w:rsidP="00F84FB6">
      <w:pPr>
        <w:pStyle w:val="Ttulo1"/>
        <w:rPr>
          <w:lang w:val="pt-BR"/>
        </w:rPr>
      </w:pPr>
      <w:bookmarkStart w:id="35" w:name="_Toc450745370"/>
      <w:bookmarkStart w:id="36" w:name="_Toc450811740"/>
      <w:r w:rsidRPr="00F84FB6">
        <w:rPr>
          <w:caps w:val="0"/>
          <w:lang w:val="pt-BR"/>
        </w:rPr>
        <w:t>NÓMINA</w:t>
      </w:r>
      <w:r w:rsidRPr="00551BE4">
        <w:rPr>
          <w:caps w:val="0"/>
          <w:lang w:val="pt-BR"/>
        </w:rPr>
        <w:t xml:space="preserve"> DE ASISTENCIA JORNADA UDE TALCA</w:t>
      </w:r>
      <w:bookmarkEnd w:id="35"/>
      <w:bookmarkEnd w:id="36"/>
    </w:p>
    <w:p w:rsidR="003209EB" w:rsidRPr="00551BE4" w:rsidRDefault="003209EB" w:rsidP="007B223C">
      <w:pPr>
        <w:ind w:firstLine="0"/>
        <w:jc w:val="left"/>
        <w:rPr>
          <w:lang w:val="pt-BR"/>
        </w:rPr>
      </w:pPr>
    </w:p>
    <w:p w:rsidR="003209EB" w:rsidRPr="00551BE4" w:rsidRDefault="003209EB" w:rsidP="007B223C">
      <w:pPr>
        <w:ind w:firstLine="0"/>
        <w:jc w:val="left"/>
        <w:rPr>
          <w:lang w:val="pt-BR"/>
        </w:rPr>
      </w:pPr>
    </w:p>
    <w:p w:rsidR="003209EB" w:rsidRPr="00551BE4" w:rsidRDefault="003209EB" w:rsidP="007B223C">
      <w:pPr>
        <w:ind w:firstLine="0"/>
        <w:jc w:val="left"/>
        <w:rPr>
          <w:lang w:val="pt-BR"/>
        </w:rPr>
      </w:pPr>
    </w:p>
    <w:p w:rsidR="003209EB" w:rsidRDefault="003209EB" w:rsidP="007B223C">
      <w:pPr>
        <w:ind w:firstLine="0"/>
        <w:jc w:val="left"/>
        <w:rPr>
          <w:lang w:val="es-ES"/>
        </w:rPr>
      </w:pPr>
      <w:r>
        <w:rPr>
          <w:noProof/>
          <w:lang w:val="es-ES" w:eastAsia="es-ES"/>
        </w:rPr>
        <w:drawing>
          <wp:inline distT="0" distB="0" distL="0" distR="0" wp14:anchorId="4DEF59AE" wp14:editId="72504F76">
            <wp:extent cx="6167120" cy="4540250"/>
            <wp:effectExtent l="19050" t="19050" r="24130" b="1270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8"/>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167120" cy="4540250"/>
                    </a:xfrm>
                    <a:prstGeom prst="rect">
                      <a:avLst/>
                    </a:prstGeom>
                    <a:noFill/>
                    <a:ln w="9525" cmpd="sng">
                      <a:solidFill>
                        <a:srgbClr val="000000"/>
                      </a:solidFill>
                      <a:miter lim="800000"/>
                      <a:headEnd/>
                      <a:tailEnd/>
                    </a:ln>
                    <a:effectLst/>
                  </pic:spPr>
                </pic:pic>
              </a:graphicData>
            </a:graphic>
          </wp:inline>
        </w:drawing>
      </w:r>
    </w:p>
    <w:p w:rsidR="003209EB" w:rsidRDefault="003209EB" w:rsidP="007B223C">
      <w:pPr>
        <w:ind w:firstLine="0"/>
        <w:jc w:val="left"/>
        <w:rPr>
          <w:lang w:val="es-ES"/>
        </w:rPr>
      </w:pPr>
    </w:p>
    <w:p w:rsidR="003209EB" w:rsidRDefault="003209EB" w:rsidP="007B223C">
      <w:pPr>
        <w:ind w:firstLine="0"/>
        <w:jc w:val="left"/>
        <w:rPr>
          <w:lang w:val="es-ES"/>
        </w:rPr>
      </w:pPr>
    </w:p>
    <w:p w:rsidR="003209EB" w:rsidRDefault="003209EB" w:rsidP="007B223C">
      <w:pPr>
        <w:ind w:firstLine="0"/>
        <w:jc w:val="left"/>
        <w:rPr>
          <w:lang w:val="es-ES"/>
        </w:rPr>
      </w:pPr>
    </w:p>
    <w:p w:rsidR="003209EB" w:rsidRDefault="003209EB" w:rsidP="007B223C">
      <w:pPr>
        <w:ind w:firstLine="0"/>
        <w:jc w:val="left"/>
        <w:rPr>
          <w:lang w:val="es-ES"/>
        </w:rPr>
      </w:pPr>
    </w:p>
    <w:p w:rsidR="003209EB" w:rsidRDefault="003209EB" w:rsidP="007B223C">
      <w:pPr>
        <w:ind w:firstLine="0"/>
        <w:jc w:val="left"/>
        <w:rPr>
          <w:lang w:val="es-ES"/>
        </w:rPr>
      </w:pPr>
    </w:p>
    <w:p w:rsidR="003209EB" w:rsidRDefault="003209EB" w:rsidP="007B223C">
      <w:pPr>
        <w:ind w:firstLine="0"/>
        <w:jc w:val="left"/>
        <w:rPr>
          <w:lang w:val="es-ES"/>
        </w:rPr>
      </w:pPr>
    </w:p>
    <w:p w:rsidR="003209EB" w:rsidRDefault="003209EB" w:rsidP="007B223C">
      <w:pPr>
        <w:ind w:firstLine="0"/>
        <w:jc w:val="left"/>
        <w:rPr>
          <w:lang w:val="es-ES"/>
        </w:rPr>
      </w:pPr>
    </w:p>
    <w:p w:rsidR="003209EB" w:rsidRDefault="003209EB" w:rsidP="007B223C">
      <w:pPr>
        <w:ind w:firstLine="0"/>
        <w:jc w:val="left"/>
        <w:rPr>
          <w:lang w:val="es-ES"/>
        </w:rPr>
      </w:pPr>
    </w:p>
    <w:p w:rsidR="003209EB" w:rsidRDefault="003209EB" w:rsidP="007B223C">
      <w:pPr>
        <w:ind w:firstLine="0"/>
        <w:jc w:val="left"/>
        <w:rPr>
          <w:lang w:val="es-ES"/>
        </w:rPr>
      </w:pPr>
    </w:p>
    <w:p w:rsidR="00867ACB" w:rsidRDefault="003209EB" w:rsidP="00F84FB6">
      <w:pPr>
        <w:ind w:firstLine="0"/>
        <w:jc w:val="left"/>
        <w:rPr>
          <w:lang w:val="es-ES"/>
        </w:rPr>
      </w:pPr>
      <w:r>
        <w:rPr>
          <w:noProof/>
          <w:lang w:val="es-ES" w:eastAsia="es-ES"/>
        </w:rPr>
        <w:drawing>
          <wp:inline distT="0" distB="0" distL="0" distR="0" wp14:anchorId="3D9DE9F1" wp14:editId="6E24A1A2">
            <wp:extent cx="5901055" cy="4508500"/>
            <wp:effectExtent l="19050" t="19050" r="23495" b="2540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9"/>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01055" cy="4508500"/>
                    </a:xfrm>
                    <a:prstGeom prst="rect">
                      <a:avLst/>
                    </a:prstGeom>
                    <a:noFill/>
                    <a:ln w="9525" cmpd="sng">
                      <a:solidFill>
                        <a:srgbClr val="000000"/>
                      </a:solidFill>
                      <a:miter lim="800000"/>
                      <a:headEnd/>
                      <a:tailEnd/>
                    </a:ln>
                    <a:effectLst/>
                  </pic:spPr>
                </pic:pic>
              </a:graphicData>
            </a:graphic>
          </wp:inline>
        </w:drawing>
      </w:r>
      <w:bookmarkStart w:id="37" w:name="FIN_Memoria"/>
      <w:bookmarkEnd w:id="37"/>
    </w:p>
    <w:p w:rsidR="00867ACB" w:rsidRDefault="00867ACB" w:rsidP="00867ACB">
      <w:pPr>
        <w:ind w:firstLine="0"/>
        <w:rPr>
          <w:lang w:val="es-ES"/>
        </w:rPr>
      </w:pPr>
    </w:p>
    <w:p w:rsidR="00867ACB" w:rsidRDefault="00867ACB" w:rsidP="00867ACB">
      <w:pPr>
        <w:ind w:firstLine="0"/>
        <w:rPr>
          <w:lang w:val="es-ES"/>
        </w:rPr>
      </w:pPr>
    </w:p>
    <w:sectPr w:rsidR="00867ACB" w:rsidSect="00F84FB6">
      <w:footerReference w:type="default" r:id="rId45"/>
      <w:pgSz w:w="12240" w:h="15840" w:code="1"/>
      <w:pgMar w:top="1418" w:right="1418" w:bottom="1701" w:left="1701" w:header="709" w:footer="709" w:gutter="0"/>
      <w:pgBorders w:offsetFrom="page">
        <w:top w:val="single" w:sz="4" w:space="24" w:color="FFFFFF" w:themeColor="background1"/>
        <w:left w:val="single" w:sz="4" w:space="24" w:color="FFFFFF" w:themeColor="background1"/>
        <w:bottom w:val="single" w:sz="4" w:space="24" w:color="FFFFFF" w:themeColor="background1"/>
        <w:right w:val="single" w:sz="4" w:space="24" w:color="FFFFFF" w:themeColor="background1"/>
      </w:pgBorders>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51BE4" w:rsidRDefault="00551BE4" w:rsidP="00D22512">
      <w:r>
        <w:separator/>
      </w:r>
    </w:p>
    <w:p w:rsidR="00551BE4" w:rsidRDefault="00551BE4"/>
  </w:endnote>
  <w:endnote w:type="continuationSeparator" w:id="0">
    <w:p w:rsidR="00551BE4" w:rsidRDefault="00551BE4" w:rsidP="00D22512">
      <w:r>
        <w:continuationSeparator/>
      </w:r>
    </w:p>
    <w:p w:rsidR="00551BE4" w:rsidRDefault="00551BE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Univers">
    <w:altName w:val="Arial"/>
    <w:charset w:val="00"/>
    <w:family w:val="swiss"/>
    <w:pitch w:val="variable"/>
    <w:sig w:usb0="00000007" w:usb1="00000000" w:usb2="00000000" w:usb3="00000000" w:csb0="00000013"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HiddenHorzOCR">
    <w:altName w:val="Arial Unicode MS"/>
    <w:panose1 w:val="00000000000000000000"/>
    <w:charset w:val="80"/>
    <w:family w:val="auto"/>
    <w:notTrueType/>
    <w:pitch w:val="default"/>
    <w:sig w:usb0="00000001" w:usb1="08070000" w:usb2="00000010" w:usb3="00000000" w:csb0="00020000" w:csb1="00000000"/>
  </w:font>
  <w:font w:name="gobCL">
    <w:altName w:val="Arial"/>
    <w:panose1 w:val="00000000000000000000"/>
    <w:charset w:val="00"/>
    <w:family w:val="modern"/>
    <w:notTrueType/>
    <w:pitch w:val="variable"/>
    <w:sig w:usb0="8000002F" w:usb1="4000005B" w:usb2="00000000" w:usb3="00000000" w:csb0="00000111" w:csb1="00000000"/>
  </w:font>
  <w:font w:name="Cambria">
    <w:panose1 w:val="02040503050406030204"/>
    <w:charset w:val="00"/>
    <w:family w:val="roman"/>
    <w:pitch w:val="variable"/>
    <w:sig w:usb0="E00002FF" w:usb1="400004FF" w:usb2="00000000" w:usb3="00000000" w:csb0="0000019F" w:csb1="00000000"/>
  </w:font>
  <w:font w:name="Arial Unicode MS">
    <w:panose1 w:val="020B0604020202020204"/>
    <w:charset w:val="80"/>
    <w:family w:val="swiss"/>
    <w:pitch w:val="variable"/>
    <w:sig w:usb0="F7FFAFFF" w:usb1="E9DFFFFF" w:usb2="0000003F" w:usb3="00000000" w:csb0="003F01FF" w:csb1="00000000"/>
  </w:font>
  <w:font w:name="FrutigerLTStd-LightCn">
    <w:altName w:val="Times New Roman"/>
    <w:charset w:val="00"/>
    <w:family w:val="auto"/>
    <w:pitch w:val="default"/>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E7EE6" w:rsidRDefault="008E7EE6">
    <w:pPr>
      <w:pStyle w:val="Piedepgina"/>
      <w:jc w:val="right"/>
    </w:pPr>
  </w:p>
  <w:p w:rsidR="00551BE4" w:rsidRDefault="00551BE4" w:rsidP="00D22512">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4" w:space="0" w:color="auto"/>
      </w:tblBorders>
      <w:tblLook w:val="00A0" w:firstRow="1" w:lastRow="0" w:firstColumn="1" w:lastColumn="0" w:noHBand="0" w:noVBand="0"/>
    </w:tblPr>
    <w:tblGrid>
      <w:gridCol w:w="7161"/>
      <w:gridCol w:w="2176"/>
    </w:tblGrid>
    <w:tr w:rsidR="00551BE4" w:rsidRPr="00C60BCB" w:rsidTr="007E498F">
      <w:trPr>
        <w:trHeight w:val="274"/>
      </w:trPr>
      <w:tc>
        <w:tcPr>
          <w:tcW w:w="3835" w:type="pct"/>
          <w:vMerge w:val="restart"/>
        </w:tcPr>
        <w:p w:rsidR="00551BE4" w:rsidRPr="00B31517" w:rsidRDefault="00551BE4" w:rsidP="00A55194">
          <w:pPr>
            <w:pStyle w:val="EncabezadoPie"/>
            <w:spacing w:before="240"/>
            <w:ind w:firstLine="0"/>
          </w:pPr>
          <w:r w:rsidRPr="00B31517">
            <w:t>PLAN MAESTRO DE RECURSOS HÍDRICOS REGIÓN DEL MAULE</w:t>
          </w:r>
        </w:p>
        <w:p w:rsidR="00551BE4" w:rsidRPr="00B31517" w:rsidRDefault="00551BE4" w:rsidP="00FB5B44">
          <w:pPr>
            <w:pStyle w:val="EncabezadoPie"/>
            <w:ind w:firstLine="0"/>
            <w:rPr>
              <w:rFonts w:ascii="Arial Narrow" w:hAnsi="Arial Narrow"/>
              <w:sz w:val="18"/>
              <w:szCs w:val="18"/>
            </w:rPr>
          </w:pPr>
          <w:r>
            <w:t>Etapa 1</w:t>
          </w:r>
          <w:r w:rsidRPr="00B31517">
            <w:t xml:space="preserve">. </w:t>
          </w:r>
          <w:r>
            <w:t>Levantamiento, recopilación y análisis de información</w:t>
          </w:r>
          <w:r>
            <w:rPr>
              <w:rFonts w:ascii="Arial Narrow" w:hAnsi="Arial Narrow"/>
              <w:sz w:val="18"/>
              <w:szCs w:val="18"/>
            </w:rPr>
            <w:t>. Versión 1</w:t>
          </w:r>
        </w:p>
      </w:tc>
      <w:tc>
        <w:tcPr>
          <w:tcW w:w="1165" w:type="pct"/>
        </w:tcPr>
        <w:p w:rsidR="00551BE4" w:rsidRPr="00B31517" w:rsidRDefault="00551BE4" w:rsidP="00995AE0">
          <w:pPr>
            <w:pStyle w:val="EncabezadoPie"/>
            <w:spacing w:before="240"/>
            <w:ind w:firstLine="0"/>
            <w:jc w:val="right"/>
          </w:pPr>
          <w:r w:rsidRPr="00011C20">
            <w:rPr>
              <w:rStyle w:val="Nmerodepgina"/>
              <w:b w:val="0"/>
            </w:rPr>
            <w:t>Página</w:t>
          </w:r>
          <w:r w:rsidRPr="00B31517">
            <w:rPr>
              <w:rStyle w:val="Nmerodepgina"/>
            </w:rPr>
            <w:t xml:space="preserve"> </w:t>
          </w:r>
          <w:r>
            <w:rPr>
              <w:rStyle w:val="Nmerodepgina"/>
            </w:rPr>
            <w:fldChar w:fldCharType="begin"/>
          </w:r>
          <w:r>
            <w:rPr>
              <w:rStyle w:val="Nmerodepgina"/>
            </w:rPr>
            <w:instrText xml:space="preserve"> PAGE  \* Arabic  \* MERGEFORMAT </w:instrText>
          </w:r>
          <w:r>
            <w:rPr>
              <w:rStyle w:val="Nmerodepgina"/>
            </w:rPr>
            <w:fldChar w:fldCharType="separate"/>
          </w:r>
          <w:r w:rsidR="006C2790">
            <w:rPr>
              <w:rStyle w:val="Nmerodepgina"/>
              <w:noProof/>
            </w:rPr>
            <w:t>31</w:t>
          </w:r>
          <w:r>
            <w:rPr>
              <w:rStyle w:val="Nmerodepgina"/>
            </w:rPr>
            <w:fldChar w:fldCharType="end"/>
          </w:r>
          <w:r w:rsidRPr="00B31517">
            <w:rPr>
              <w:rStyle w:val="Nmerodepgina"/>
            </w:rPr>
            <w:t xml:space="preserve"> </w:t>
          </w:r>
          <w:r w:rsidRPr="00011C20">
            <w:rPr>
              <w:rStyle w:val="Nmerodepgina"/>
              <w:b w:val="0"/>
            </w:rPr>
            <w:t>de</w:t>
          </w:r>
          <w:r w:rsidRPr="00B31517">
            <w:rPr>
              <w:rStyle w:val="Nmerodepgina"/>
            </w:rPr>
            <w:t xml:space="preserve"> </w:t>
          </w:r>
          <w:r w:rsidR="00995AE0">
            <w:rPr>
              <w:rStyle w:val="Nmerodepgina"/>
            </w:rPr>
            <w:fldChar w:fldCharType="begin"/>
          </w:r>
          <w:r w:rsidR="00995AE0">
            <w:rPr>
              <w:rStyle w:val="Nmerodepgina"/>
            </w:rPr>
            <w:instrText xml:space="preserve"> PAGEREF  FIN_Memoria  \* MERGEFORMAT </w:instrText>
          </w:r>
          <w:r w:rsidR="00995AE0">
            <w:rPr>
              <w:rStyle w:val="Nmerodepgina"/>
            </w:rPr>
            <w:fldChar w:fldCharType="separate"/>
          </w:r>
          <w:r w:rsidR="006C2790">
            <w:rPr>
              <w:rStyle w:val="Nmerodepgina"/>
              <w:noProof/>
            </w:rPr>
            <w:t>31</w:t>
          </w:r>
          <w:r w:rsidR="00995AE0">
            <w:rPr>
              <w:rStyle w:val="Nmerodepgina"/>
            </w:rPr>
            <w:fldChar w:fldCharType="end"/>
          </w:r>
        </w:p>
      </w:tc>
    </w:tr>
    <w:tr w:rsidR="00551BE4" w:rsidRPr="00FD02E3" w:rsidTr="007E498F">
      <w:trPr>
        <w:trHeight w:val="371"/>
      </w:trPr>
      <w:tc>
        <w:tcPr>
          <w:tcW w:w="3835" w:type="pct"/>
          <w:vMerge/>
        </w:tcPr>
        <w:p w:rsidR="00551BE4" w:rsidRPr="00B31517" w:rsidRDefault="00551BE4" w:rsidP="00D22512">
          <w:pPr>
            <w:pStyle w:val="Piedepgina"/>
            <w:rPr>
              <w:highlight w:val="yellow"/>
            </w:rPr>
          </w:pPr>
        </w:p>
      </w:tc>
      <w:tc>
        <w:tcPr>
          <w:tcW w:w="1165" w:type="pct"/>
          <w:vAlign w:val="bottom"/>
        </w:tcPr>
        <w:p w:rsidR="00551BE4" w:rsidRPr="00B31517" w:rsidRDefault="00551BE4" w:rsidP="00D22512">
          <w:pPr>
            <w:pStyle w:val="Piedepgina"/>
          </w:pPr>
        </w:p>
      </w:tc>
    </w:tr>
  </w:tbl>
  <w:p w:rsidR="00551BE4" w:rsidRDefault="00551BE4" w:rsidP="00D22512">
    <w:pPr>
      <w:pStyle w:val="Piedepgina"/>
    </w:pPr>
  </w:p>
  <w:p w:rsidR="00551BE4" w:rsidRDefault="00551BE4"/>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51BE4" w:rsidRDefault="00551BE4" w:rsidP="00D22512">
      <w:r>
        <w:separator/>
      </w:r>
    </w:p>
    <w:p w:rsidR="00551BE4" w:rsidRDefault="00551BE4"/>
  </w:footnote>
  <w:footnote w:type="continuationSeparator" w:id="0">
    <w:p w:rsidR="00551BE4" w:rsidRDefault="00551BE4" w:rsidP="00D22512">
      <w:r>
        <w:continuationSeparator/>
      </w:r>
    </w:p>
    <w:p w:rsidR="00551BE4" w:rsidRDefault="00551BE4"/>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89"/>
      <w:gridCol w:w="4890"/>
    </w:tblGrid>
    <w:tr w:rsidR="00551BE4" w:rsidTr="007E498F">
      <w:tc>
        <w:tcPr>
          <w:tcW w:w="4889" w:type="dxa"/>
        </w:tcPr>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53"/>
            <w:gridCol w:w="1895"/>
          </w:tblGrid>
          <w:tr w:rsidR="00551BE4" w:rsidTr="00CA14A4">
            <w:tc>
              <w:tcPr>
                <w:tcW w:w="4889" w:type="dxa"/>
              </w:tcPr>
              <w:p w:rsidR="00551BE4" w:rsidRDefault="00551BE4" w:rsidP="00E059EC">
                <w:pPr>
                  <w:autoSpaceDE w:val="0"/>
                  <w:autoSpaceDN w:val="0"/>
                  <w:adjustRightInd w:val="0"/>
                  <w:spacing w:after="60"/>
                  <w:ind w:left="-108"/>
                  <w:rPr>
                    <w:b/>
                    <w:bCs/>
                    <w:color w:val="84B819"/>
                    <w:sz w:val="14"/>
                    <w:szCs w:val="14"/>
                  </w:rPr>
                </w:pPr>
                <w:r w:rsidRPr="00D521B6">
                  <w:rPr>
                    <w:b/>
                    <w:bCs/>
                    <w:noProof/>
                    <w:color w:val="84B819"/>
                    <w:sz w:val="14"/>
                    <w:szCs w:val="14"/>
                    <w:lang w:val="es-ES" w:eastAsia="es-ES"/>
                  </w:rPr>
                  <mc:AlternateContent>
                    <mc:Choice Requires="wps">
                      <w:drawing>
                        <wp:anchor distT="0" distB="0" distL="114300" distR="114300" simplePos="0" relativeHeight="251663360" behindDoc="0" locked="0" layoutInCell="1" allowOverlap="1" wp14:anchorId="62F8B58F" wp14:editId="7A5A2C3A">
                          <wp:simplePos x="0" y="0"/>
                          <wp:positionH relativeFrom="column">
                            <wp:posOffset>644459</wp:posOffset>
                          </wp:positionH>
                          <wp:positionV relativeFrom="paragraph">
                            <wp:posOffset>12923</wp:posOffset>
                          </wp:positionV>
                          <wp:extent cx="4001984" cy="723900"/>
                          <wp:effectExtent l="0" t="0" r="0" b="0"/>
                          <wp:wrapNone/>
                          <wp:docPr id="1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1984" cy="723900"/>
                                  </a:xfrm>
                                  <a:prstGeom prst="rect">
                                    <a:avLst/>
                                  </a:prstGeom>
                                  <a:noFill/>
                                  <a:ln w="9525">
                                    <a:noFill/>
                                    <a:miter lim="800000"/>
                                    <a:headEnd/>
                                    <a:tailEnd/>
                                  </a:ln>
                                </wps:spPr>
                                <wps:txbx>
                                  <w:txbxContent>
                                    <w:p w:rsidR="00551BE4" w:rsidRPr="00B31517" w:rsidRDefault="00551BE4" w:rsidP="00E059EC">
                                      <w:pPr>
                                        <w:pStyle w:val="EncabezadoPie"/>
                                      </w:pPr>
                                      <w:r w:rsidRPr="00B31517">
                                        <w:t>GOBIERNO DE CHILE</w:t>
                                      </w:r>
                                    </w:p>
                                    <w:p w:rsidR="00551BE4" w:rsidRPr="00B31517" w:rsidRDefault="00551BE4" w:rsidP="00E059EC">
                                      <w:pPr>
                                        <w:pStyle w:val="EncabezadoPie"/>
                                      </w:pPr>
                                      <w:r w:rsidRPr="00B31517">
                                        <w:t>MINISTERIO DE OBRAS PÚBLICAS</w:t>
                                      </w:r>
                                    </w:p>
                                    <w:p w:rsidR="00551BE4" w:rsidRPr="00B31517" w:rsidRDefault="00551BE4" w:rsidP="00E059EC">
                                      <w:pPr>
                                        <w:pStyle w:val="EncabezadoPie"/>
                                      </w:pPr>
                                      <w:r w:rsidRPr="00B31517">
                                        <w:t>DIRECCIÓN GENERAL DE AGUAS</w:t>
                                      </w:r>
                                    </w:p>
                                    <w:p w:rsidR="00551BE4" w:rsidRPr="00B31517" w:rsidRDefault="00551BE4" w:rsidP="00E059EC">
                                      <w:pPr>
                                        <w:pStyle w:val="EncabezadoPie"/>
                                      </w:pPr>
                                      <w:r w:rsidRPr="00B31517">
                                        <w:t xml:space="preserve">DIRECCIÓN REGIONAL DE AGUAS – </w:t>
                                      </w:r>
                                      <w:r>
                                        <w:t>REGIÓN DEL MAULE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_x0000_s1027" type="#_x0000_t202" style="position:absolute;left:0;text-align:left;margin-left:50.75pt;margin-top:1pt;width:315.1pt;height:57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" filled="f" stroked="f">
                          <v:textbox>
                            <w:txbxContent>
                              <w:p w:rsidR="00551BE4" w:rsidRPr="00B31517" w:rsidRDefault="00551BE4" w:rsidP="00E059EC">
                                <w:pPr>
                                  <w:pStyle w:val="EncabezadoPie"/>
                                </w:pPr>
                                <w:r w:rsidRPr="00B31517">
                                  <w:t>GOBIERNO DE CHILE</w:t>
                                </w:r>
                              </w:p>
                              <w:p w:rsidR="00551BE4" w:rsidRPr="00B31517" w:rsidRDefault="00551BE4" w:rsidP="00E059EC">
                                <w:pPr>
                                  <w:pStyle w:val="EncabezadoPie"/>
                                </w:pPr>
                                <w:r w:rsidRPr="00B31517">
                                  <w:t>MINISTERIO DE OBRAS PÚBLICAS</w:t>
                                </w:r>
                              </w:p>
                              <w:p w:rsidR="00551BE4" w:rsidRPr="00B31517" w:rsidRDefault="00551BE4" w:rsidP="00E059EC">
                                <w:pPr>
                                  <w:pStyle w:val="EncabezadoPie"/>
                                </w:pPr>
                                <w:r w:rsidRPr="00B31517">
                                  <w:t>DIRECCIÓN GENERAL DE AGUAS</w:t>
                                </w:r>
                              </w:p>
                              <w:p w:rsidR="00551BE4" w:rsidRPr="00B31517" w:rsidRDefault="00551BE4" w:rsidP="00E059EC">
                                <w:pPr>
                                  <w:pStyle w:val="EncabezadoPie"/>
                                </w:pPr>
                                <w:r w:rsidRPr="00B31517">
                                  <w:t xml:space="preserve">DIRECCIÓN REGIONAL DE AGUAS – </w:t>
                                </w:r>
                                <w:r>
                                  <w:t>REGIÓN DEL MAULE</w:t>
                                </w:r>
                              </w:p>
                            </w:txbxContent>
                          </v:textbox>
                        </v:shape>
                      </w:pict>
                    </mc:Fallback>
                  </mc:AlternateContent>
                </w:r>
                <w:r>
                  <w:rPr>
                    <w:noProof/>
                    <w:lang w:val="es-ES" w:eastAsia="es-ES"/>
                  </w:rPr>
                  <w:drawing>
                    <wp:inline distT="0" distB="0" distL="0" distR="0" wp14:anchorId="705FA1E2" wp14:editId="1FD23BD6">
                      <wp:extent cx="720000" cy="720000"/>
                      <wp:effectExtent l="0" t="0" r="4445" b="444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dga.cl/common/images/dga.jpg"/>
                              <pic:cNvPicPr>
                                <a:picLocks noChangeAspect="1" noChangeArrowheads="1"/>
                              </pic:cNvPicPr>
                            </pic:nvPicPr>
                            <pic:blipFill>
                              <a:blip r:embed="rId1" cstate="print">
                                <a:extLst>
                                  <a:ext uri="{28A0092B-C50C-407E-A947-70E740481C1C}">
                                    <a14:useLocalDpi xmlns:a14="http://schemas.microsoft.com/office/drawing/2010/main" val="0"/>
                                  </a:ext>
                                </a:extLst>
                              </a:blip>
                              <a:stretch>
                                <a:fillRect/>
                              </a:stretch>
                            </pic:blipFill>
                            <pic:spPr bwMode="auto">
                              <a:xfrm>
                                <a:off x="0" y="0"/>
                                <a:ext cx="720000" cy="720000"/>
                              </a:xfrm>
                              <a:prstGeom prst="rect">
                                <a:avLst/>
                              </a:prstGeom>
                              <a:noFill/>
                              <a:ln w="9525">
                                <a:noFill/>
                                <a:miter lim="800000"/>
                                <a:headEnd/>
                                <a:tailEnd/>
                              </a:ln>
                            </pic:spPr>
                          </pic:pic>
                        </a:graphicData>
                      </a:graphic>
                    </wp:inline>
                  </w:drawing>
                </w:r>
              </w:p>
            </w:tc>
            <w:tc>
              <w:tcPr>
                <w:tcW w:w="4890" w:type="dxa"/>
              </w:tcPr>
              <w:p w:rsidR="00551BE4" w:rsidRDefault="00551BE4" w:rsidP="00CA14A4">
                <w:pPr>
                  <w:autoSpaceDE w:val="0"/>
                  <w:autoSpaceDN w:val="0"/>
                  <w:adjustRightInd w:val="0"/>
                  <w:spacing w:after="60"/>
                  <w:jc w:val="right"/>
                  <w:rPr>
                    <w:b/>
                    <w:bCs/>
                    <w:color w:val="84B819"/>
                    <w:sz w:val="14"/>
                    <w:szCs w:val="14"/>
                  </w:rPr>
                </w:pPr>
              </w:p>
            </w:tc>
          </w:tr>
        </w:tbl>
        <w:p w:rsidR="00551BE4" w:rsidRDefault="00551BE4" w:rsidP="00D22512"/>
      </w:tc>
      <w:tc>
        <w:tcPr>
          <w:tcW w:w="4890" w:type="dxa"/>
        </w:tcPr>
        <w:p w:rsidR="00551BE4" w:rsidRDefault="00551BE4" w:rsidP="00C47752">
          <w:pPr>
            <w:jc w:val="right"/>
          </w:pPr>
          <w:r w:rsidRPr="00906EDC">
            <w:rPr>
              <w:noProof/>
              <w:lang w:val="es-ES" w:eastAsia="es-ES"/>
            </w:rPr>
            <w:drawing>
              <wp:inline distT="0" distB="0" distL="0" distR="0" wp14:anchorId="5F4E4766" wp14:editId="5915F8E8">
                <wp:extent cx="1007644" cy="571500"/>
                <wp:effectExtent l="0" t="0" r="2540" b="0"/>
                <wp:docPr id="1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 everis.png"/>
                        <pic:cNvPicPr/>
                      </pic:nvPicPr>
                      <pic:blipFill>
                        <a:blip r:embed="rId2">
                          <a:extLst>
                            <a:ext uri="{28A0092B-C50C-407E-A947-70E740481C1C}">
                              <a14:useLocalDpi xmlns:a14="http://schemas.microsoft.com/office/drawing/2010/main" val="0"/>
                            </a:ext>
                          </a:extLst>
                        </a:blip>
                        <a:stretch>
                          <a:fillRect/>
                        </a:stretch>
                      </pic:blipFill>
                      <pic:spPr>
                        <a:xfrm>
                          <a:off x="0" y="0"/>
                          <a:ext cx="1011100" cy="573460"/>
                        </a:xfrm>
                        <a:prstGeom prst="rect">
                          <a:avLst/>
                        </a:prstGeom>
                      </pic:spPr>
                    </pic:pic>
                  </a:graphicData>
                </a:graphic>
              </wp:inline>
            </w:drawing>
          </w:r>
        </w:p>
      </w:tc>
    </w:tr>
  </w:tbl>
  <w:p w:rsidR="00551BE4" w:rsidRDefault="00551BE4" w:rsidP="00D22512">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FB"/>
    <w:multiLevelType w:val="multilevel"/>
    <w:tmpl w:val="FA788F32"/>
    <w:lvl w:ilvl="0">
      <w:start w:val="1"/>
      <w:numFmt w:val="decimal"/>
      <w:pStyle w:val="Ttulo1"/>
      <w:lvlText w:val="%1."/>
      <w:lvlJc w:val="left"/>
      <w:pPr>
        <w:ind w:left="360" w:hanging="360"/>
      </w:pPr>
      <w:rPr>
        <w:rFonts w:hint="default"/>
        <w:u w:val="none"/>
      </w:rPr>
    </w:lvl>
    <w:lvl w:ilvl="1">
      <w:start w:val="1"/>
      <w:numFmt w:val="decimal"/>
      <w:pStyle w:val="Ttulo2"/>
      <w:lvlText w:val="%1.%2."/>
      <w:lvlJc w:val="left"/>
      <w:pPr>
        <w:tabs>
          <w:tab w:val="num" w:pos="1134"/>
        </w:tabs>
        <w:ind w:left="1134" w:hanging="1134"/>
      </w:pPr>
      <w:rPr>
        <w:rFonts w:hint="default"/>
        <w:u w:val="none"/>
      </w:rPr>
    </w:lvl>
    <w:lvl w:ilvl="2">
      <w:start w:val="1"/>
      <w:numFmt w:val="decimal"/>
      <w:pStyle w:val="Ttulo3"/>
      <w:lvlText w:val="%1.%2.%3."/>
      <w:lvlJc w:val="left"/>
      <w:pPr>
        <w:tabs>
          <w:tab w:val="num" w:pos="1701"/>
        </w:tabs>
        <w:ind w:left="1701" w:hanging="1134"/>
      </w:pPr>
      <w:rPr>
        <w:rFonts w:hint="default"/>
        <w:lang w:val="es-ES"/>
      </w:rPr>
    </w:lvl>
    <w:lvl w:ilvl="3">
      <w:start w:val="1"/>
      <w:numFmt w:val="decimal"/>
      <w:pStyle w:val="Ttulo4"/>
      <w:lvlText w:val="%1.%2.%3.%4."/>
      <w:lvlJc w:val="left"/>
      <w:pPr>
        <w:tabs>
          <w:tab w:val="num" w:pos="1985"/>
        </w:tabs>
        <w:ind w:left="1418" w:hanging="567"/>
      </w:pPr>
      <w:rPr>
        <w:rFonts w:hint="default"/>
      </w:rPr>
    </w:lvl>
    <w:lvl w:ilvl="4">
      <w:start w:val="1"/>
      <w:numFmt w:val="lowerLetter"/>
      <w:pStyle w:val="Ttulo5"/>
      <w:lvlText w:val="%5)"/>
      <w:lvlJc w:val="left"/>
      <w:pPr>
        <w:tabs>
          <w:tab w:val="num" w:pos="1418"/>
        </w:tabs>
        <w:ind w:left="1418" w:hanging="397"/>
      </w:pPr>
      <w:rPr>
        <w:rFonts w:hint="default"/>
      </w:rPr>
    </w:lvl>
    <w:lvl w:ilvl="5">
      <w:start w:val="1"/>
      <w:numFmt w:val="lowerRoman"/>
      <w:pStyle w:val="Ttulo6"/>
      <w:lvlText w:val="%6)"/>
      <w:lvlJc w:val="left"/>
      <w:pPr>
        <w:tabs>
          <w:tab w:val="num" w:pos="1741"/>
        </w:tabs>
        <w:ind w:left="1418" w:hanging="397"/>
      </w:pPr>
      <w:rPr>
        <w:rFonts w:hint="default"/>
      </w:rPr>
    </w:lvl>
    <w:lvl w:ilvl="6">
      <w:start w:val="1"/>
      <w:numFmt w:val="bullet"/>
      <w:lvlRestart w:val="0"/>
      <w:pStyle w:val="Ttulo7"/>
      <w:lvlText w:val=""/>
      <w:lvlJc w:val="left"/>
      <w:pPr>
        <w:tabs>
          <w:tab w:val="num" w:pos="1985"/>
        </w:tabs>
        <w:ind w:left="1985" w:hanging="567"/>
      </w:pPr>
      <w:rPr>
        <w:rFonts w:ascii="Symbol" w:hAnsi="Symbol" w:hint="default"/>
        <w:color w:val="auto"/>
      </w:rPr>
    </w:lvl>
    <w:lvl w:ilvl="7">
      <w:start w:val="1"/>
      <w:numFmt w:val="bullet"/>
      <w:pStyle w:val="Ttulo8"/>
      <w:lvlText w:val=""/>
      <w:lvlJc w:val="left"/>
      <w:pPr>
        <w:tabs>
          <w:tab w:val="num" w:pos="1985"/>
        </w:tabs>
        <w:ind w:left="1985" w:hanging="567"/>
      </w:pPr>
      <w:rPr>
        <w:rFonts w:ascii="Symbol" w:hAnsi="Symbol" w:hint="default"/>
        <w:color w:val="auto"/>
      </w:rPr>
    </w:lvl>
    <w:lvl w:ilvl="8">
      <w:start w:val="1"/>
      <w:numFmt w:val="none"/>
      <w:pStyle w:val="Ttulo9"/>
      <w:lvlText w:val=""/>
      <w:lvlJc w:val="left"/>
      <w:pPr>
        <w:tabs>
          <w:tab w:val="num" w:pos="1778"/>
        </w:tabs>
        <w:ind w:left="1418" w:firstLine="0"/>
      </w:pPr>
      <w:rPr>
        <w:rFonts w:hint="default"/>
      </w:rPr>
    </w:lvl>
  </w:abstractNum>
  <w:abstractNum w:abstractNumId="1">
    <w:nsid w:val="049755CA"/>
    <w:multiLevelType w:val="singleLevel"/>
    <w:tmpl w:val="DFD2F9D2"/>
    <w:lvl w:ilvl="0">
      <w:start w:val="1"/>
      <w:numFmt w:val="bullet"/>
      <w:pStyle w:val="Lista"/>
      <w:lvlText w:val=""/>
      <w:lvlJc w:val="left"/>
      <w:pPr>
        <w:tabs>
          <w:tab w:val="num" w:pos="2203"/>
        </w:tabs>
        <w:ind w:left="2203" w:hanging="360"/>
      </w:pPr>
      <w:rPr>
        <w:rFonts w:ascii="Wingdings" w:hAnsi="Wingdings" w:hint="default"/>
      </w:rPr>
    </w:lvl>
  </w:abstractNum>
  <w:abstractNum w:abstractNumId="2">
    <w:nsid w:val="150E5D1C"/>
    <w:multiLevelType w:val="singleLevel"/>
    <w:tmpl w:val="B5F6144A"/>
    <w:name w:val="pablo"/>
    <w:lvl w:ilvl="0">
      <w:start w:val="1"/>
      <w:numFmt w:val="bullet"/>
      <w:pStyle w:val="Vietadepunto"/>
      <w:lvlText w:val=""/>
      <w:legacy w:legacy="1" w:legacySpace="0" w:legacyIndent="283"/>
      <w:lvlJc w:val="left"/>
      <w:pPr>
        <w:ind w:left="283" w:hanging="283"/>
      </w:pPr>
      <w:rPr>
        <w:rFonts w:ascii="Symbol" w:hAnsi="Symbol" w:hint="default"/>
      </w:rPr>
    </w:lvl>
  </w:abstractNum>
  <w:abstractNum w:abstractNumId="3">
    <w:nsid w:val="196C6E61"/>
    <w:multiLevelType w:val="hybridMultilevel"/>
    <w:tmpl w:val="FBE413C2"/>
    <w:lvl w:ilvl="0" w:tplc="A0A2FDDE">
      <w:numFmt w:val="bullet"/>
      <w:lvlText w:val="-"/>
      <w:lvlJc w:val="left"/>
      <w:pPr>
        <w:ind w:left="1048" w:hanging="360"/>
      </w:pPr>
      <w:rPr>
        <w:rFonts w:ascii="Calibri" w:eastAsia="Times New Roman" w:hAnsi="Calibri" w:cs="Times New Roman" w:hint="default"/>
      </w:rPr>
    </w:lvl>
    <w:lvl w:ilvl="1" w:tplc="04090003">
      <w:start w:val="1"/>
      <w:numFmt w:val="bullet"/>
      <w:lvlText w:val="o"/>
      <w:lvlJc w:val="left"/>
      <w:pPr>
        <w:ind w:left="1768" w:hanging="360"/>
      </w:pPr>
      <w:rPr>
        <w:rFonts w:ascii="Courier New" w:hAnsi="Courier New" w:cs="Courier New" w:hint="default"/>
      </w:rPr>
    </w:lvl>
    <w:lvl w:ilvl="2" w:tplc="04090005">
      <w:start w:val="1"/>
      <w:numFmt w:val="bullet"/>
      <w:lvlText w:val=""/>
      <w:lvlJc w:val="left"/>
      <w:pPr>
        <w:ind w:left="2488" w:hanging="360"/>
      </w:pPr>
      <w:rPr>
        <w:rFonts w:ascii="Wingdings" w:hAnsi="Wingdings" w:hint="default"/>
      </w:rPr>
    </w:lvl>
    <w:lvl w:ilvl="3" w:tplc="04090001">
      <w:start w:val="1"/>
      <w:numFmt w:val="bullet"/>
      <w:lvlText w:val=""/>
      <w:lvlJc w:val="left"/>
      <w:pPr>
        <w:ind w:left="3208" w:hanging="360"/>
      </w:pPr>
      <w:rPr>
        <w:rFonts w:ascii="Symbol" w:hAnsi="Symbol" w:hint="default"/>
      </w:rPr>
    </w:lvl>
    <w:lvl w:ilvl="4" w:tplc="04090003">
      <w:start w:val="1"/>
      <w:numFmt w:val="bullet"/>
      <w:lvlText w:val="o"/>
      <w:lvlJc w:val="left"/>
      <w:pPr>
        <w:ind w:left="3928" w:hanging="360"/>
      </w:pPr>
      <w:rPr>
        <w:rFonts w:ascii="Courier New" w:hAnsi="Courier New" w:cs="Courier New" w:hint="default"/>
      </w:rPr>
    </w:lvl>
    <w:lvl w:ilvl="5" w:tplc="04090005">
      <w:start w:val="1"/>
      <w:numFmt w:val="bullet"/>
      <w:lvlText w:val=""/>
      <w:lvlJc w:val="left"/>
      <w:pPr>
        <w:ind w:left="4648" w:hanging="360"/>
      </w:pPr>
      <w:rPr>
        <w:rFonts w:ascii="Wingdings" w:hAnsi="Wingdings" w:hint="default"/>
      </w:rPr>
    </w:lvl>
    <w:lvl w:ilvl="6" w:tplc="04090001">
      <w:start w:val="1"/>
      <w:numFmt w:val="bullet"/>
      <w:lvlText w:val=""/>
      <w:lvlJc w:val="left"/>
      <w:pPr>
        <w:ind w:left="5368" w:hanging="360"/>
      </w:pPr>
      <w:rPr>
        <w:rFonts w:ascii="Symbol" w:hAnsi="Symbol" w:hint="default"/>
      </w:rPr>
    </w:lvl>
    <w:lvl w:ilvl="7" w:tplc="04090003">
      <w:start w:val="1"/>
      <w:numFmt w:val="bullet"/>
      <w:lvlText w:val="o"/>
      <w:lvlJc w:val="left"/>
      <w:pPr>
        <w:ind w:left="6088" w:hanging="360"/>
      </w:pPr>
      <w:rPr>
        <w:rFonts w:ascii="Courier New" w:hAnsi="Courier New" w:cs="Courier New" w:hint="default"/>
      </w:rPr>
    </w:lvl>
    <w:lvl w:ilvl="8" w:tplc="04090005">
      <w:start w:val="1"/>
      <w:numFmt w:val="bullet"/>
      <w:lvlText w:val=""/>
      <w:lvlJc w:val="left"/>
      <w:pPr>
        <w:ind w:left="6808" w:hanging="360"/>
      </w:pPr>
      <w:rPr>
        <w:rFonts w:ascii="Wingdings" w:hAnsi="Wingdings" w:hint="default"/>
      </w:rPr>
    </w:lvl>
  </w:abstractNum>
  <w:abstractNum w:abstractNumId="4">
    <w:nsid w:val="1DE05814"/>
    <w:multiLevelType w:val="hybridMultilevel"/>
    <w:tmpl w:val="805025EE"/>
    <w:lvl w:ilvl="0" w:tplc="340A0001">
      <w:start w:val="1"/>
      <w:numFmt w:val="bullet"/>
      <w:lvlText w:val=""/>
      <w:lvlJc w:val="left"/>
      <w:pPr>
        <w:ind w:left="720" w:hanging="360"/>
      </w:pPr>
      <w:rPr>
        <w:rFonts w:ascii="Symbol" w:hAnsi="Symbol" w:hint="default"/>
      </w:rPr>
    </w:lvl>
    <w:lvl w:ilvl="1" w:tplc="340A0003">
      <w:start w:val="1"/>
      <w:numFmt w:val="bullet"/>
      <w:lvlText w:val="o"/>
      <w:lvlJc w:val="left"/>
      <w:pPr>
        <w:ind w:left="1440" w:hanging="360"/>
      </w:pPr>
      <w:rPr>
        <w:rFonts w:ascii="Courier New" w:hAnsi="Courier New" w:cs="Courier New" w:hint="default"/>
      </w:rPr>
    </w:lvl>
    <w:lvl w:ilvl="2" w:tplc="340A0005">
      <w:start w:val="1"/>
      <w:numFmt w:val="bullet"/>
      <w:lvlText w:val=""/>
      <w:lvlJc w:val="left"/>
      <w:pPr>
        <w:ind w:left="2160" w:hanging="360"/>
      </w:pPr>
      <w:rPr>
        <w:rFonts w:ascii="Wingdings" w:hAnsi="Wingdings" w:hint="default"/>
      </w:rPr>
    </w:lvl>
    <w:lvl w:ilvl="3" w:tplc="340A0001">
      <w:start w:val="1"/>
      <w:numFmt w:val="bullet"/>
      <w:lvlText w:val=""/>
      <w:lvlJc w:val="left"/>
      <w:pPr>
        <w:ind w:left="2880" w:hanging="360"/>
      </w:pPr>
      <w:rPr>
        <w:rFonts w:ascii="Symbol" w:hAnsi="Symbol" w:hint="default"/>
      </w:rPr>
    </w:lvl>
    <w:lvl w:ilvl="4" w:tplc="340A0003">
      <w:start w:val="1"/>
      <w:numFmt w:val="bullet"/>
      <w:lvlText w:val="o"/>
      <w:lvlJc w:val="left"/>
      <w:pPr>
        <w:ind w:left="3600" w:hanging="360"/>
      </w:pPr>
      <w:rPr>
        <w:rFonts w:ascii="Courier New" w:hAnsi="Courier New" w:cs="Courier New" w:hint="default"/>
      </w:rPr>
    </w:lvl>
    <w:lvl w:ilvl="5" w:tplc="340A0005">
      <w:start w:val="1"/>
      <w:numFmt w:val="bullet"/>
      <w:lvlText w:val=""/>
      <w:lvlJc w:val="left"/>
      <w:pPr>
        <w:ind w:left="4320" w:hanging="360"/>
      </w:pPr>
      <w:rPr>
        <w:rFonts w:ascii="Wingdings" w:hAnsi="Wingdings" w:hint="default"/>
      </w:rPr>
    </w:lvl>
    <w:lvl w:ilvl="6" w:tplc="340A0001">
      <w:start w:val="1"/>
      <w:numFmt w:val="bullet"/>
      <w:lvlText w:val=""/>
      <w:lvlJc w:val="left"/>
      <w:pPr>
        <w:ind w:left="5040" w:hanging="360"/>
      </w:pPr>
      <w:rPr>
        <w:rFonts w:ascii="Symbol" w:hAnsi="Symbol" w:hint="default"/>
      </w:rPr>
    </w:lvl>
    <w:lvl w:ilvl="7" w:tplc="340A0003">
      <w:start w:val="1"/>
      <w:numFmt w:val="bullet"/>
      <w:lvlText w:val="o"/>
      <w:lvlJc w:val="left"/>
      <w:pPr>
        <w:ind w:left="5760" w:hanging="360"/>
      </w:pPr>
      <w:rPr>
        <w:rFonts w:ascii="Courier New" w:hAnsi="Courier New" w:cs="Courier New" w:hint="default"/>
      </w:rPr>
    </w:lvl>
    <w:lvl w:ilvl="8" w:tplc="340A0005">
      <w:start w:val="1"/>
      <w:numFmt w:val="bullet"/>
      <w:lvlText w:val=""/>
      <w:lvlJc w:val="left"/>
      <w:pPr>
        <w:ind w:left="6480" w:hanging="360"/>
      </w:pPr>
      <w:rPr>
        <w:rFonts w:ascii="Wingdings" w:hAnsi="Wingdings" w:hint="default"/>
      </w:rPr>
    </w:lvl>
  </w:abstractNum>
  <w:abstractNum w:abstractNumId="5">
    <w:nsid w:val="303D5C18"/>
    <w:multiLevelType w:val="hybridMultilevel"/>
    <w:tmpl w:val="BC28F392"/>
    <w:lvl w:ilvl="0" w:tplc="340A0001">
      <w:start w:val="1"/>
      <w:numFmt w:val="bullet"/>
      <w:lvlText w:val=""/>
      <w:lvlJc w:val="left"/>
      <w:pPr>
        <w:ind w:left="782" w:hanging="360"/>
      </w:pPr>
      <w:rPr>
        <w:rFonts w:ascii="Symbol" w:hAnsi="Symbol" w:hint="default"/>
      </w:rPr>
    </w:lvl>
    <w:lvl w:ilvl="1" w:tplc="340A0003">
      <w:start w:val="1"/>
      <w:numFmt w:val="bullet"/>
      <w:lvlText w:val="o"/>
      <w:lvlJc w:val="left"/>
      <w:pPr>
        <w:ind w:left="1502" w:hanging="360"/>
      </w:pPr>
      <w:rPr>
        <w:rFonts w:ascii="Courier New" w:hAnsi="Courier New" w:cs="Courier New" w:hint="default"/>
      </w:rPr>
    </w:lvl>
    <w:lvl w:ilvl="2" w:tplc="340A0005">
      <w:start w:val="1"/>
      <w:numFmt w:val="bullet"/>
      <w:lvlText w:val=""/>
      <w:lvlJc w:val="left"/>
      <w:pPr>
        <w:ind w:left="2222" w:hanging="360"/>
      </w:pPr>
      <w:rPr>
        <w:rFonts w:ascii="Wingdings" w:hAnsi="Wingdings" w:hint="default"/>
      </w:rPr>
    </w:lvl>
    <w:lvl w:ilvl="3" w:tplc="340A0001">
      <w:start w:val="1"/>
      <w:numFmt w:val="bullet"/>
      <w:lvlText w:val=""/>
      <w:lvlJc w:val="left"/>
      <w:pPr>
        <w:ind w:left="2942" w:hanging="360"/>
      </w:pPr>
      <w:rPr>
        <w:rFonts w:ascii="Symbol" w:hAnsi="Symbol" w:hint="default"/>
      </w:rPr>
    </w:lvl>
    <w:lvl w:ilvl="4" w:tplc="340A0003">
      <w:start w:val="1"/>
      <w:numFmt w:val="bullet"/>
      <w:lvlText w:val="o"/>
      <w:lvlJc w:val="left"/>
      <w:pPr>
        <w:ind w:left="3662" w:hanging="360"/>
      </w:pPr>
      <w:rPr>
        <w:rFonts w:ascii="Courier New" w:hAnsi="Courier New" w:cs="Courier New" w:hint="default"/>
      </w:rPr>
    </w:lvl>
    <w:lvl w:ilvl="5" w:tplc="340A0005">
      <w:start w:val="1"/>
      <w:numFmt w:val="bullet"/>
      <w:lvlText w:val=""/>
      <w:lvlJc w:val="left"/>
      <w:pPr>
        <w:ind w:left="4382" w:hanging="360"/>
      </w:pPr>
      <w:rPr>
        <w:rFonts w:ascii="Wingdings" w:hAnsi="Wingdings" w:hint="default"/>
      </w:rPr>
    </w:lvl>
    <w:lvl w:ilvl="6" w:tplc="340A0001">
      <w:start w:val="1"/>
      <w:numFmt w:val="bullet"/>
      <w:lvlText w:val=""/>
      <w:lvlJc w:val="left"/>
      <w:pPr>
        <w:ind w:left="5102" w:hanging="360"/>
      </w:pPr>
      <w:rPr>
        <w:rFonts w:ascii="Symbol" w:hAnsi="Symbol" w:hint="default"/>
      </w:rPr>
    </w:lvl>
    <w:lvl w:ilvl="7" w:tplc="340A0003">
      <w:start w:val="1"/>
      <w:numFmt w:val="bullet"/>
      <w:lvlText w:val="o"/>
      <w:lvlJc w:val="left"/>
      <w:pPr>
        <w:ind w:left="5822" w:hanging="360"/>
      </w:pPr>
      <w:rPr>
        <w:rFonts w:ascii="Courier New" w:hAnsi="Courier New" w:cs="Courier New" w:hint="default"/>
      </w:rPr>
    </w:lvl>
    <w:lvl w:ilvl="8" w:tplc="340A0005">
      <w:start w:val="1"/>
      <w:numFmt w:val="bullet"/>
      <w:lvlText w:val=""/>
      <w:lvlJc w:val="left"/>
      <w:pPr>
        <w:ind w:left="6542" w:hanging="360"/>
      </w:pPr>
      <w:rPr>
        <w:rFonts w:ascii="Wingdings" w:hAnsi="Wingdings" w:hint="default"/>
      </w:rPr>
    </w:lvl>
  </w:abstractNum>
  <w:abstractNum w:abstractNumId="6">
    <w:nsid w:val="33BE49A1"/>
    <w:multiLevelType w:val="hybridMultilevel"/>
    <w:tmpl w:val="28188860"/>
    <w:lvl w:ilvl="0" w:tplc="3AA8A164">
      <w:start w:val="8"/>
      <w:numFmt w:val="bullet"/>
      <w:pStyle w:val="Guiones"/>
      <w:lvlText w:val="-"/>
      <w:lvlJc w:val="left"/>
      <w:pPr>
        <w:tabs>
          <w:tab w:val="num" w:pos="-31680"/>
        </w:tabs>
        <w:ind w:left="284" w:hanging="142"/>
      </w:pPr>
      <w:rPr>
        <w:rFonts w:ascii="Univers" w:eastAsia="Times New Roman" w:hAnsi="Univers" w:cs="Times New Roman" w:hint="default"/>
      </w:rPr>
    </w:lvl>
    <w:lvl w:ilvl="1" w:tplc="30408AB0">
      <w:start w:val="1"/>
      <w:numFmt w:val="bullet"/>
      <w:lvlText w:val="•"/>
      <w:lvlJc w:val="left"/>
      <w:pPr>
        <w:ind w:left="1440" w:hanging="360"/>
      </w:pPr>
      <w:rPr>
        <w:rFonts w:ascii="Univers" w:eastAsia="Times New Roman" w:hAnsi="Univers" w:cs="Times New Roman"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7">
    <w:nsid w:val="4C79101B"/>
    <w:multiLevelType w:val="hybridMultilevel"/>
    <w:tmpl w:val="0818C210"/>
    <w:lvl w:ilvl="0" w:tplc="040A000F">
      <w:start w:val="1"/>
      <w:numFmt w:val="decimal"/>
      <w:lvlText w:val="%1."/>
      <w:lvlJc w:val="left"/>
      <w:pPr>
        <w:ind w:left="720" w:hanging="360"/>
      </w:pPr>
    </w:lvl>
    <w:lvl w:ilvl="1" w:tplc="040A0019">
      <w:start w:val="1"/>
      <w:numFmt w:val="lowerLetter"/>
      <w:lvlText w:val="%2."/>
      <w:lvlJc w:val="left"/>
      <w:pPr>
        <w:ind w:left="1440" w:hanging="360"/>
      </w:pPr>
    </w:lvl>
    <w:lvl w:ilvl="2" w:tplc="040A001B">
      <w:start w:val="1"/>
      <w:numFmt w:val="lowerRoman"/>
      <w:lvlText w:val="%3."/>
      <w:lvlJc w:val="right"/>
      <w:pPr>
        <w:ind w:left="2160" w:hanging="180"/>
      </w:pPr>
    </w:lvl>
    <w:lvl w:ilvl="3" w:tplc="040A000F">
      <w:start w:val="1"/>
      <w:numFmt w:val="decimal"/>
      <w:lvlText w:val="%4."/>
      <w:lvlJc w:val="left"/>
      <w:pPr>
        <w:ind w:left="2880" w:hanging="360"/>
      </w:pPr>
    </w:lvl>
    <w:lvl w:ilvl="4" w:tplc="040A0019">
      <w:start w:val="1"/>
      <w:numFmt w:val="lowerLetter"/>
      <w:lvlText w:val="%5."/>
      <w:lvlJc w:val="left"/>
      <w:pPr>
        <w:ind w:left="3600" w:hanging="360"/>
      </w:pPr>
    </w:lvl>
    <w:lvl w:ilvl="5" w:tplc="040A001B">
      <w:start w:val="1"/>
      <w:numFmt w:val="lowerRoman"/>
      <w:lvlText w:val="%6."/>
      <w:lvlJc w:val="right"/>
      <w:pPr>
        <w:ind w:left="4320" w:hanging="180"/>
      </w:pPr>
    </w:lvl>
    <w:lvl w:ilvl="6" w:tplc="040A000F">
      <w:start w:val="1"/>
      <w:numFmt w:val="decimal"/>
      <w:lvlText w:val="%7."/>
      <w:lvlJc w:val="left"/>
      <w:pPr>
        <w:ind w:left="5040" w:hanging="360"/>
      </w:pPr>
    </w:lvl>
    <w:lvl w:ilvl="7" w:tplc="040A0019">
      <w:start w:val="1"/>
      <w:numFmt w:val="lowerLetter"/>
      <w:lvlText w:val="%8."/>
      <w:lvlJc w:val="left"/>
      <w:pPr>
        <w:ind w:left="5760" w:hanging="360"/>
      </w:pPr>
    </w:lvl>
    <w:lvl w:ilvl="8" w:tplc="040A001B">
      <w:start w:val="1"/>
      <w:numFmt w:val="lowerRoman"/>
      <w:lvlText w:val="%9."/>
      <w:lvlJc w:val="right"/>
      <w:pPr>
        <w:ind w:left="6480" w:hanging="180"/>
      </w:pPr>
    </w:lvl>
  </w:abstractNum>
  <w:abstractNum w:abstractNumId="8">
    <w:nsid w:val="5F231F11"/>
    <w:multiLevelType w:val="hybridMultilevel"/>
    <w:tmpl w:val="FCDE543E"/>
    <w:lvl w:ilvl="0" w:tplc="340A000D">
      <w:start w:val="1"/>
      <w:numFmt w:val="bullet"/>
      <w:lvlText w:val=""/>
      <w:lvlJc w:val="left"/>
      <w:pPr>
        <w:ind w:left="720" w:hanging="360"/>
      </w:pPr>
      <w:rPr>
        <w:rFonts w:ascii="Wingdings" w:hAnsi="Wingdings" w:hint="default"/>
      </w:rPr>
    </w:lvl>
    <w:lvl w:ilvl="1" w:tplc="340A0003">
      <w:start w:val="1"/>
      <w:numFmt w:val="bullet"/>
      <w:lvlText w:val="o"/>
      <w:lvlJc w:val="left"/>
      <w:pPr>
        <w:ind w:left="1440" w:hanging="360"/>
      </w:pPr>
      <w:rPr>
        <w:rFonts w:ascii="Courier New" w:hAnsi="Courier New" w:cs="Courier New" w:hint="default"/>
      </w:rPr>
    </w:lvl>
    <w:lvl w:ilvl="2" w:tplc="340A0005">
      <w:start w:val="1"/>
      <w:numFmt w:val="bullet"/>
      <w:lvlText w:val=""/>
      <w:lvlJc w:val="left"/>
      <w:pPr>
        <w:ind w:left="2160" w:hanging="360"/>
      </w:pPr>
      <w:rPr>
        <w:rFonts w:ascii="Wingdings" w:hAnsi="Wingdings" w:hint="default"/>
      </w:rPr>
    </w:lvl>
    <w:lvl w:ilvl="3" w:tplc="340A0001">
      <w:start w:val="1"/>
      <w:numFmt w:val="bullet"/>
      <w:lvlText w:val=""/>
      <w:lvlJc w:val="left"/>
      <w:pPr>
        <w:ind w:left="2880" w:hanging="360"/>
      </w:pPr>
      <w:rPr>
        <w:rFonts w:ascii="Symbol" w:hAnsi="Symbol" w:hint="default"/>
      </w:rPr>
    </w:lvl>
    <w:lvl w:ilvl="4" w:tplc="340A0003">
      <w:start w:val="1"/>
      <w:numFmt w:val="bullet"/>
      <w:lvlText w:val="o"/>
      <w:lvlJc w:val="left"/>
      <w:pPr>
        <w:ind w:left="3600" w:hanging="360"/>
      </w:pPr>
      <w:rPr>
        <w:rFonts w:ascii="Courier New" w:hAnsi="Courier New" w:cs="Courier New" w:hint="default"/>
      </w:rPr>
    </w:lvl>
    <w:lvl w:ilvl="5" w:tplc="340A0005">
      <w:start w:val="1"/>
      <w:numFmt w:val="bullet"/>
      <w:lvlText w:val=""/>
      <w:lvlJc w:val="left"/>
      <w:pPr>
        <w:ind w:left="4320" w:hanging="360"/>
      </w:pPr>
      <w:rPr>
        <w:rFonts w:ascii="Wingdings" w:hAnsi="Wingdings" w:hint="default"/>
      </w:rPr>
    </w:lvl>
    <w:lvl w:ilvl="6" w:tplc="340A0001">
      <w:start w:val="1"/>
      <w:numFmt w:val="bullet"/>
      <w:lvlText w:val=""/>
      <w:lvlJc w:val="left"/>
      <w:pPr>
        <w:ind w:left="5040" w:hanging="360"/>
      </w:pPr>
      <w:rPr>
        <w:rFonts w:ascii="Symbol" w:hAnsi="Symbol" w:hint="default"/>
      </w:rPr>
    </w:lvl>
    <w:lvl w:ilvl="7" w:tplc="340A0003">
      <w:start w:val="1"/>
      <w:numFmt w:val="bullet"/>
      <w:lvlText w:val="o"/>
      <w:lvlJc w:val="left"/>
      <w:pPr>
        <w:ind w:left="5760" w:hanging="360"/>
      </w:pPr>
      <w:rPr>
        <w:rFonts w:ascii="Courier New" w:hAnsi="Courier New" w:cs="Courier New" w:hint="default"/>
      </w:rPr>
    </w:lvl>
    <w:lvl w:ilvl="8" w:tplc="340A0005">
      <w:start w:val="1"/>
      <w:numFmt w:val="bullet"/>
      <w:lvlText w:val=""/>
      <w:lvlJc w:val="left"/>
      <w:pPr>
        <w:ind w:left="6480" w:hanging="360"/>
      </w:pPr>
      <w:rPr>
        <w:rFonts w:ascii="Wingdings" w:hAnsi="Wingdings" w:hint="default"/>
      </w:rPr>
    </w:lvl>
  </w:abstractNum>
  <w:abstractNum w:abstractNumId="9">
    <w:nsid w:val="61A542FE"/>
    <w:multiLevelType w:val="hybridMultilevel"/>
    <w:tmpl w:val="947A9442"/>
    <w:lvl w:ilvl="0" w:tplc="340A000F">
      <w:start w:val="1"/>
      <w:numFmt w:val="decimal"/>
      <w:lvlText w:val="%1."/>
      <w:lvlJc w:val="left"/>
      <w:pPr>
        <w:ind w:left="720" w:hanging="360"/>
      </w:pPr>
    </w:lvl>
    <w:lvl w:ilvl="1" w:tplc="340A0019">
      <w:start w:val="1"/>
      <w:numFmt w:val="lowerLetter"/>
      <w:lvlText w:val="%2."/>
      <w:lvlJc w:val="left"/>
      <w:pPr>
        <w:ind w:left="1440" w:hanging="360"/>
      </w:pPr>
    </w:lvl>
    <w:lvl w:ilvl="2" w:tplc="340A001B">
      <w:start w:val="1"/>
      <w:numFmt w:val="lowerRoman"/>
      <w:lvlText w:val="%3."/>
      <w:lvlJc w:val="right"/>
      <w:pPr>
        <w:ind w:left="2160" w:hanging="180"/>
      </w:pPr>
    </w:lvl>
    <w:lvl w:ilvl="3" w:tplc="340A000F">
      <w:start w:val="1"/>
      <w:numFmt w:val="decimal"/>
      <w:lvlText w:val="%4."/>
      <w:lvlJc w:val="left"/>
      <w:pPr>
        <w:ind w:left="2880" w:hanging="360"/>
      </w:pPr>
    </w:lvl>
    <w:lvl w:ilvl="4" w:tplc="340A0019">
      <w:start w:val="1"/>
      <w:numFmt w:val="lowerLetter"/>
      <w:lvlText w:val="%5."/>
      <w:lvlJc w:val="left"/>
      <w:pPr>
        <w:ind w:left="3600" w:hanging="360"/>
      </w:pPr>
    </w:lvl>
    <w:lvl w:ilvl="5" w:tplc="340A001B">
      <w:start w:val="1"/>
      <w:numFmt w:val="lowerRoman"/>
      <w:lvlText w:val="%6."/>
      <w:lvlJc w:val="right"/>
      <w:pPr>
        <w:ind w:left="4320" w:hanging="180"/>
      </w:pPr>
    </w:lvl>
    <w:lvl w:ilvl="6" w:tplc="340A000F">
      <w:start w:val="1"/>
      <w:numFmt w:val="decimal"/>
      <w:lvlText w:val="%7."/>
      <w:lvlJc w:val="left"/>
      <w:pPr>
        <w:ind w:left="5040" w:hanging="360"/>
      </w:pPr>
    </w:lvl>
    <w:lvl w:ilvl="7" w:tplc="340A0019">
      <w:start w:val="1"/>
      <w:numFmt w:val="lowerLetter"/>
      <w:lvlText w:val="%8."/>
      <w:lvlJc w:val="left"/>
      <w:pPr>
        <w:ind w:left="5760" w:hanging="360"/>
      </w:pPr>
    </w:lvl>
    <w:lvl w:ilvl="8" w:tplc="340A001B">
      <w:start w:val="1"/>
      <w:numFmt w:val="lowerRoman"/>
      <w:lvlText w:val="%9."/>
      <w:lvlJc w:val="right"/>
      <w:pPr>
        <w:ind w:left="6480" w:hanging="180"/>
      </w:pPr>
    </w:lvl>
  </w:abstractNum>
  <w:abstractNum w:abstractNumId="10">
    <w:nsid w:val="676675E9"/>
    <w:multiLevelType w:val="hybridMultilevel"/>
    <w:tmpl w:val="6AE0B268"/>
    <w:lvl w:ilvl="0" w:tplc="DD4E868E">
      <w:start w:val="1"/>
      <w:numFmt w:val="decimal"/>
      <w:pStyle w:val="Nmeros"/>
      <w:lvlText w:val="%1."/>
      <w:lvlJc w:val="left"/>
      <w:pPr>
        <w:ind w:left="502" w:hanging="360"/>
      </w:pPr>
      <w:rPr>
        <w:rFonts w:ascii="Calibri" w:hAnsi="Calibri" w:hint="default"/>
        <w:b w:val="0"/>
        <w:i w:val="0"/>
        <w:caps w:val="0"/>
        <w:strike w:val="0"/>
        <w:dstrike w:val="0"/>
        <w:vanish w:val="0"/>
        <w:color w:val="000000"/>
        <w:spacing w:val="0"/>
        <w:w w:val="100"/>
        <w:kern w:val="0"/>
        <w:position w:val="0"/>
        <w:sz w:val="20"/>
        <w:szCs w:val="20"/>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0C0A0003" w:tentative="1">
      <w:start w:val="1"/>
      <w:numFmt w:val="lowerLetter"/>
      <w:lvlText w:val="%2."/>
      <w:lvlJc w:val="left"/>
      <w:pPr>
        <w:tabs>
          <w:tab w:val="num" w:pos="1440"/>
        </w:tabs>
        <w:ind w:left="1440" w:hanging="360"/>
      </w:pPr>
    </w:lvl>
    <w:lvl w:ilvl="2" w:tplc="0C0A0005" w:tentative="1">
      <w:start w:val="1"/>
      <w:numFmt w:val="lowerRoman"/>
      <w:lvlText w:val="%3."/>
      <w:lvlJc w:val="right"/>
      <w:pPr>
        <w:tabs>
          <w:tab w:val="num" w:pos="2160"/>
        </w:tabs>
        <w:ind w:left="2160" w:hanging="180"/>
      </w:pPr>
    </w:lvl>
    <w:lvl w:ilvl="3" w:tplc="0C0A0001" w:tentative="1">
      <w:start w:val="1"/>
      <w:numFmt w:val="decimal"/>
      <w:lvlText w:val="%4."/>
      <w:lvlJc w:val="left"/>
      <w:pPr>
        <w:tabs>
          <w:tab w:val="num" w:pos="2880"/>
        </w:tabs>
        <w:ind w:left="2880" w:hanging="360"/>
      </w:pPr>
    </w:lvl>
    <w:lvl w:ilvl="4" w:tplc="0C0A0003" w:tentative="1">
      <w:start w:val="1"/>
      <w:numFmt w:val="lowerLetter"/>
      <w:lvlText w:val="%5."/>
      <w:lvlJc w:val="left"/>
      <w:pPr>
        <w:tabs>
          <w:tab w:val="num" w:pos="3600"/>
        </w:tabs>
        <w:ind w:left="3600" w:hanging="360"/>
      </w:pPr>
    </w:lvl>
    <w:lvl w:ilvl="5" w:tplc="0C0A0005" w:tentative="1">
      <w:start w:val="1"/>
      <w:numFmt w:val="lowerRoman"/>
      <w:lvlText w:val="%6."/>
      <w:lvlJc w:val="right"/>
      <w:pPr>
        <w:tabs>
          <w:tab w:val="num" w:pos="4320"/>
        </w:tabs>
        <w:ind w:left="4320" w:hanging="180"/>
      </w:pPr>
    </w:lvl>
    <w:lvl w:ilvl="6" w:tplc="0C0A0001" w:tentative="1">
      <w:start w:val="1"/>
      <w:numFmt w:val="decimal"/>
      <w:lvlText w:val="%7."/>
      <w:lvlJc w:val="left"/>
      <w:pPr>
        <w:tabs>
          <w:tab w:val="num" w:pos="5040"/>
        </w:tabs>
        <w:ind w:left="5040" w:hanging="360"/>
      </w:pPr>
    </w:lvl>
    <w:lvl w:ilvl="7" w:tplc="0C0A0003" w:tentative="1">
      <w:start w:val="1"/>
      <w:numFmt w:val="lowerLetter"/>
      <w:lvlText w:val="%8."/>
      <w:lvlJc w:val="left"/>
      <w:pPr>
        <w:tabs>
          <w:tab w:val="num" w:pos="5760"/>
        </w:tabs>
        <w:ind w:left="5760" w:hanging="360"/>
      </w:pPr>
    </w:lvl>
    <w:lvl w:ilvl="8" w:tplc="0C0A0005" w:tentative="1">
      <w:start w:val="1"/>
      <w:numFmt w:val="lowerRoman"/>
      <w:lvlText w:val="%9."/>
      <w:lvlJc w:val="right"/>
      <w:pPr>
        <w:tabs>
          <w:tab w:val="num" w:pos="6480"/>
        </w:tabs>
        <w:ind w:left="6480" w:hanging="180"/>
      </w:pPr>
    </w:lvl>
  </w:abstractNum>
  <w:abstractNum w:abstractNumId="11">
    <w:nsid w:val="696461D7"/>
    <w:multiLevelType w:val="multilevel"/>
    <w:tmpl w:val="62C238A2"/>
    <w:lvl w:ilvl="0">
      <w:start w:val="1"/>
      <w:numFmt w:val="bullet"/>
      <w:pStyle w:val="Vietas"/>
      <w:lvlText w:val=""/>
      <w:lvlJc w:val="left"/>
      <w:pPr>
        <w:tabs>
          <w:tab w:val="num" w:pos="-31680"/>
        </w:tabs>
        <w:ind w:left="142" w:hanging="142"/>
      </w:pPr>
      <w:rPr>
        <w:rFonts w:ascii="Symbol" w:hAnsi="Symbol" w:hint="default"/>
        <w:b w:val="0"/>
        <w:i w:val="0"/>
        <w:caps w:val="0"/>
        <w:strike w:val="0"/>
        <w:dstrike w:val="0"/>
        <w:outline w:val="0"/>
        <w:shadow w:val="0"/>
        <w:emboss w:val="0"/>
        <w:imprint w:val="0"/>
        <w:vanish w:val="0"/>
        <w:color w:val="auto"/>
        <w:kern w:val="0"/>
        <w:sz w:val="20"/>
        <w:szCs w:val="20"/>
        <w:effect w:val="none"/>
        <w:vertAlign w:val="baseline"/>
      </w:rPr>
    </w:lvl>
    <w:lvl w:ilvl="1">
      <w:start w:val="1"/>
      <w:numFmt w:val="decimal"/>
      <w:suff w:val="space"/>
      <w:lvlText w:val="%1.%2."/>
      <w:lvlJc w:val="left"/>
      <w:pPr>
        <w:ind w:left="220" w:firstLine="0"/>
      </w:pPr>
      <w:rPr>
        <w:rFonts w:ascii="Univers" w:hAnsi="Univers" w:hint="default"/>
        <w:b/>
        <w:i w:val="0"/>
        <w:sz w:val="22"/>
      </w:rPr>
    </w:lvl>
    <w:lvl w:ilvl="2">
      <w:start w:val="1"/>
      <w:numFmt w:val="decimal"/>
      <w:suff w:val="space"/>
      <w:lvlText w:val="%1.%2.%3."/>
      <w:lvlJc w:val="left"/>
      <w:pPr>
        <w:ind w:left="0" w:firstLine="0"/>
      </w:pPr>
      <w:rPr>
        <w:rFonts w:ascii="Univers" w:hAnsi="Univers" w:hint="default"/>
        <w:b/>
        <w:i w:val="0"/>
        <w:sz w:val="22"/>
      </w:rPr>
    </w:lvl>
    <w:lvl w:ilvl="3">
      <w:start w:val="1"/>
      <w:numFmt w:val="decimal"/>
      <w:suff w:val="space"/>
      <w:lvlText w:val="%1.%2.%3.%4."/>
      <w:lvlJc w:val="left"/>
      <w:pPr>
        <w:ind w:left="0" w:firstLine="0"/>
      </w:pPr>
      <w:rPr>
        <w:rFonts w:ascii="Univers" w:hAnsi="Univers" w:hint="default"/>
        <w:b/>
        <w:i w:val="0"/>
        <w:caps w:val="0"/>
        <w:strike w:val="0"/>
        <w:dstrike w:val="0"/>
        <w:outline w:val="0"/>
        <w:shadow w:val="0"/>
        <w:emboss w:val="0"/>
        <w:imprint w:val="0"/>
        <w:vanish w:val="0"/>
        <w:sz w:val="22"/>
        <w:szCs w:val="22"/>
        <w:vertAlign w:val="baseline"/>
      </w:rPr>
    </w:lvl>
    <w:lvl w:ilvl="4">
      <w:start w:val="1"/>
      <w:numFmt w:val="decimal"/>
      <w:lvlText w:val="%1.%2.%3.%4.%5"/>
      <w:lvlJc w:val="left"/>
      <w:pPr>
        <w:tabs>
          <w:tab w:val="num" w:pos="1440"/>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2">
    <w:nsid w:val="793F29D0"/>
    <w:multiLevelType w:val="hybridMultilevel"/>
    <w:tmpl w:val="10EA47EA"/>
    <w:lvl w:ilvl="0" w:tplc="340A0001">
      <w:start w:val="1"/>
      <w:numFmt w:val="bullet"/>
      <w:lvlText w:val=""/>
      <w:lvlJc w:val="left"/>
      <w:pPr>
        <w:ind w:left="720" w:hanging="360"/>
      </w:pPr>
      <w:rPr>
        <w:rFonts w:ascii="Symbol" w:hAnsi="Symbol" w:hint="default"/>
      </w:rPr>
    </w:lvl>
    <w:lvl w:ilvl="1" w:tplc="340A0003">
      <w:start w:val="1"/>
      <w:numFmt w:val="bullet"/>
      <w:lvlText w:val="o"/>
      <w:lvlJc w:val="left"/>
      <w:pPr>
        <w:ind w:left="1440" w:hanging="360"/>
      </w:pPr>
      <w:rPr>
        <w:rFonts w:ascii="Courier New" w:hAnsi="Courier New" w:cs="Courier New" w:hint="default"/>
      </w:rPr>
    </w:lvl>
    <w:lvl w:ilvl="2" w:tplc="340A0005">
      <w:start w:val="1"/>
      <w:numFmt w:val="bullet"/>
      <w:lvlText w:val=""/>
      <w:lvlJc w:val="left"/>
      <w:pPr>
        <w:ind w:left="2160" w:hanging="360"/>
      </w:pPr>
      <w:rPr>
        <w:rFonts w:ascii="Wingdings" w:hAnsi="Wingdings" w:hint="default"/>
      </w:rPr>
    </w:lvl>
    <w:lvl w:ilvl="3" w:tplc="340A0001">
      <w:start w:val="1"/>
      <w:numFmt w:val="bullet"/>
      <w:lvlText w:val=""/>
      <w:lvlJc w:val="left"/>
      <w:pPr>
        <w:ind w:left="2880" w:hanging="360"/>
      </w:pPr>
      <w:rPr>
        <w:rFonts w:ascii="Symbol" w:hAnsi="Symbol" w:hint="default"/>
      </w:rPr>
    </w:lvl>
    <w:lvl w:ilvl="4" w:tplc="340A0003">
      <w:start w:val="1"/>
      <w:numFmt w:val="bullet"/>
      <w:lvlText w:val="o"/>
      <w:lvlJc w:val="left"/>
      <w:pPr>
        <w:ind w:left="3600" w:hanging="360"/>
      </w:pPr>
      <w:rPr>
        <w:rFonts w:ascii="Courier New" w:hAnsi="Courier New" w:cs="Courier New" w:hint="default"/>
      </w:rPr>
    </w:lvl>
    <w:lvl w:ilvl="5" w:tplc="340A0005">
      <w:start w:val="1"/>
      <w:numFmt w:val="bullet"/>
      <w:lvlText w:val=""/>
      <w:lvlJc w:val="left"/>
      <w:pPr>
        <w:ind w:left="4320" w:hanging="360"/>
      </w:pPr>
      <w:rPr>
        <w:rFonts w:ascii="Wingdings" w:hAnsi="Wingdings" w:hint="default"/>
      </w:rPr>
    </w:lvl>
    <w:lvl w:ilvl="6" w:tplc="340A0001">
      <w:start w:val="1"/>
      <w:numFmt w:val="bullet"/>
      <w:lvlText w:val=""/>
      <w:lvlJc w:val="left"/>
      <w:pPr>
        <w:ind w:left="5040" w:hanging="360"/>
      </w:pPr>
      <w:rPr>
        <w:rFonts w:ascii="Symbol" w:hAnsi="Symbol" w:hint="default"/>
      </w:rPr>
    </w:lvl>
    <w:lvl w:ilvl="7" w:tplc="340A0003">
      <w:start w:val="1"/>
      <w:numFmt w:val="bullet"/>
      <w:lvlText w:val="o"/>
      <w:lvlJc w:val="left"/>
      <w:pPr>
        <w:ind w:left="5760" w:hanging="360"/>
      </w:pPr>
      <w:rPr>
        <w:rFonts w:ascii="Courier New" w:hAnsi="Courier New" w:cs="Courier New" w:hint="default"/>
      </w:rPr>
    </w:lvl>
    <w:lvl w:ilvl="8" w:tplc="340A0005">
      <w:start w:val="1"/>
      <w:numFmt w:val="bullet"/>
      <w:lvlText w:val=""/>
      <w:lvlJc w:val="left"/>
      <w:pPr>
        <w:ind w:left="6480" w:hanging="360"/>
      </w:pPr>
      <w:rPr>
        <w:rFonts w:ascii="Wingdings" w:hAnsi="Wingdings" w:hint="default"/>
      </w:rPr>
    </w:lvl>
  </w:abstractNum>
  <w:num w:numId="1">
    <w:abstractNumId w:val="1"/>
  </w:num>
  <w:num w:numId="2">
    <w:abstractNumId w:val="2"/>
  </w:num>
  <w:num w:numId="3">
    <w:abstractNumId w:val="6"/>
  </w:num>
  <w:num w:numId="4">
    <w:abstractNumId w:val="10"/>
  </w:num>
  <w:num w:numId="5">
    <w:abstractNumId w:val="11"/>
  </w:num>
  <w:num w:numId="6">
    <w:abstractNumId w:val="0"/>
  </w:num>
  <w:num w:numId="7">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3"/>
  </w:num>
  <w:num w:numId="9">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4"/>
  </w:num>
  <w:num w:numId="11">
    <w:abstractNumId w:val="12"/>
  </w:num>
  <w:num w:numId="12">
    <w:abstractNumId w:val="5"/>
  </w:num>
  <w:num w:numId="13">
    <w:abstractNumId w:val="8"/>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fullPage" w:percent="82"/>
  <w:defaultTabStop w:val="708"/>
  <w:hyphenationZone w:val="425"/>
  <w:drawingGridHorizontalSpacing w:val="110"/>
  <w:displayHorizontalDrawingGridEvery w:val="2"/>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7484F"/>
    <w:rsid w:val="00001D30"/>
    <w:rsid w:val="0000761C"/>
    <w:rsid w:val="00011C20"/>
    <w:rsid w:val="000173E3"/>
    <w:rsid w:val="00020FA0"/>
    <w:rsid w:val="00025E4C"/>
    <w:rsid w:val="0003545B"/>
    <w:rsid w:val="00054DCA"/>
    <w:rsid w:val="00062234"/>
    <w:rsid w:val="00067172"/>
    <w:rsid w:val="00072F3D"/>
    <w:rsid w:val="00074155"/>
    <w:rsid w:val="00074891"/>
    <w:rsid w:val="00092330"/>
    <w:rsid w:val="0009561F"/>
    <w:rsid w:val="000A0535"/>
    <w:rsid w:val="000A3906"/>
    <w:rsid w:val="000C1291"/>
    <w:rsid w:val="000E01FD"/>
    <w:rsid w:val="000E3E30"/>
    <w:rsid w:val="000E71B0"/>
    <w:rsid w:val="00111FBB"/>
    <w:rsid w:val="0011482D"/>
    <w:rsid w:val="0011747F"/>
    <w:rsid w:val="00117A13"/>
    <w:rsid w:val="00121037"/>
    <w:rsid w:val="00121C48"/>
    <w:rsid w:val="001320F6"/>
    <w:rsid w:val="0013239C"/>
    <w:rsid w:val="00132689"/>
    <w:rsid w:val="00164BB6"/>
    <w:rsid w:val="00183947"/>
    <w:rsid w:val="00184650"/>
    <w:rsid w:val="00185A59"/>
    <w:rsid w:val="0019026A"/>
    <w:rsid w:val="00190D9F"/>
    <w:rsid w:val="00194E78"/>
    <w:rsid w:val="001A05CC"/>
    <w:rsid w:val="001A34C3"/>
    <w:rsid w:val="001A577C"/>
    <w:rsid w:val="001B1407"/>
    <w:rsid w:val="001B61E1"/>
    <w:rsid w:val="001C2868"/>
    <w:rsid w:val="001C3E7E"/>
    <w:rsid w:val="001C594B"/>
    <w:rsid w:val="001C5A62"/>
    <w:rsid w:val="001C64C1"/>
    <w:rsid w:val="001C7A38"/>
    <w:rsid w:val="001D58A0"/>
    <w:rsid w:val="001E4CD2"/>
    <w:rsid w:val="001E70BA"/>
    <w:rsid w:val="001F244E"/>
    <w:rsid w:val="00200D0D"/>
    <w:rsid w:val="002105CA"/>
    <w:rsid w:val="00213F4B"/>
    <w:rsid w:val="00224028"/>
    <w:rsid w:val="00230FAF"/>
    <w:rsid w:val="00235270"/>
    <w:rsid w:val="002408AD"/>
    <w:rsid w:val="0025079B"/>
    <w:rsid w:val="00252ADC"/>
    <w:rsid w:val="00253428"/>
    <w:rsid w:val="00256813"/>
    <w:rsid w:val="00270B0A"/>
    <w:rsid w:val="00271D0D"/>
    <w:rsid w:val="0027484F"/>
    <w:rsid w:val="0028180F"/>
    <w:rsid w:val="002B02A4"/>
    <w:rsid w:val="002B036E"/>
    <w:rsid w:val="002B47F1"/>
    <w:rsid w:val="002B5A4E"/>
    <w:rsid w:val="002C14B9"/>
    <w:rsid w:val="002C160B"/>
    <w:rsid w:val="002C6E0E"/>
    <w:rsid w:val="002D4F59"/>
    <w:rsid w:val="002D6B06"/>
    <w:rsid w:val="002E0F53"/>
    <w:rsid w:val="002E154B"/>
    <w:rsid w:val="002F640E"/>
    <w:rsid w:val="00314608"/>
    <w:rsid w:val="00316218"/>
    <w:rsid w:val="003209EB"/>
    <w:rsid w:val="00325786"/>
    <w:rsid w:val="003306FA"/>
    <w:rsid w:val="00354EAA"/>
    <w:rsid w:val="00360A04"/>
    <w:rsid w:val="0036240D"/>
    <w:rsid w:val="003650E6"/>
    <w:rsid w:val="0037075A"/>
    <w:rsid w:val="00372C41"/>
    <w:rsid w:val="00387F4B"/>
    <w:rsid w:val="00387FE8"/>
    <w:rsid w:val="0039121F"/>
    <w:rsid w:val="00395C16"/>
    <w:rsid w:val="003967A9"/>
    <w:rsid w:val="00397175"/>
    <w:rsid w:val="003A1977"/>
    <w:rsid w:val="003A5EAD"/>
    <w:rsid w:val="003A71EA"/>
    <w:rsid w:val="003C47D1"/>
    <w:rsid w:val="003D26D5"/>
    <w:rsid w:val="003D7557"/>
    <w:rsid w:val="003F36AF"/>
    <w:rsid w:val="003F6DD0"/>
    <w:rsid w:val="00401368"/>
    <w:rsid w:val="0040176A"/>
    <w:rsid w:val="00404D86"/>
    <w:rsid w:val="0042020F"/>
    <w:rsid w:val="0043597F"/>
    <w:rsid w:val="0043671B"/>
    <w:rsid w:val="004459AD"/>
    <w:rsid w:val="00457C22"/>
    <w:rsid w:val="00457EA7"/>
    <w:rsid w:val="004612F8"/>
    <w:rsid w:val="0046681B"/>
    <w:rsid w:val="00467F38"/>
    <w:rsid w:val="00487BEB"/>
    <w:rsid w:val="00495D4A"/>
    <w:rsid w:val="00496FDC"/>
    <w:rsid w:val="004B612A"/>
    <w:rsid w:val="004C18F4"/>
    <w:rsid w:val="004C44BA"/>
    <w:rsid w:val="004C628D"/>
    <w:rsid w:val="004C69E5"/>
    <w:rsid w:val="004D0F8B"/>
    <w:rsid w:val="004D2115"/>
    <w:rsid w:val="004E09A7"/>
    <w:rsid w:val="004E117F"/>
    <w:rsid w:val="004E71EA"/>
    <w:rsid w:val="004E7B0A"/>
    <w:rsid w:val="004E7F8E"/>
    <w:rsid w:val="004F4F9E"/>
    <w:rsid w:val="004F5D6E"/>
    <w:rsid w:val="005045D7"/>
    <w:rsid w:val="005059CE"/>
    <w:rsid w:val="005109E1"/>
    <w:rsid w:val="00533605"/>
    <w:rsid w:val="005360E7"/>
    <w:rsid w:val="00536DF9"/>
    <w:rsid w:val="005414FD"/>
    <w:rsid w:val="00543B2F"/>
    <w:rsid w:val="0054742B"/>
    <w:rsid w:val="005507A4"/>
    <w:rsid w:val="00550899"/>
    <w:rsid w:val="00551BE4"/>
    <w:rsid w:val="00556420"/>
    <w:rsid w:val="0056191B"/>
    <w:rsid w:val="00561B2A"/>
    <w:rsid w:val="00562433"/>
    <w:rsid w:val="00562FA0"/>
    <w:rsid w:val="00563AEF"/>
    <w:rsid w:val="00564B93"/>
    <w:rsid w:val="00597CF6"/>
    <w:rsid w:val="005A5C84"/>
    <w:rsid w:val="005A6136"/>
    <w:rsid w:val="005B2CBD"/>
    <w:rsid w:val="005D2BAC"/>
    <w:rsid w:val="005D2E01"/>
    <w:rsid w:val="005D55CF"/>
    <w:rsid w:val="00605F0B"/>
    <w:rsid w:val="00614B18"/>
    <w:rsid w:val="00615463"/>
    <w:rsid w:val="00632588"/>
    <w:rsid w:val="00635CCF"/>
    <w:rsid w:val="00635E9A"/>
    <w:rsid w:val="006374E6"/>
    <w:rsid w:val="00640AE6"/>
    <w:rsid w:val="0064644B"/>
    <w:rsid w:val="00666A64"/>
    <w:rsid w:val="00677743"/>
    <w:rsid w:val="00680050"/>
    <w:rsid w:val="006810D3"/>
    <w:rsid w:val="00681402"/>
    <w:rsid w:val="0068155D"/>
    <w:rsid w:val="00682297"/>
    <w:rsid w:val="0068444B"/>
    <w:rsid w:val="00695CD7"/>
    <w:rsid w:val="006A002E"/>
    <w:rsid w:val="006A1ACD"/>
    <w:rsid w:val="006A1DFB"/>
    <w:rsid w:val="006A3B77"/>
    <w:rsid w:val="006B07A1"/>
    <w:rsid w:val="006B0834"/>
    <w:rsid w:val="006C2194"/>
    <w:rsid w:val="006C2790"/>
    <w:rsid w:val="006D1EA8"/>
    <w:rsid w:val="006E26AD"/>
    <w:rsid w:val="006F059E"/>
    <w:rsid w:val="006F2F90"/>
    <w:rsid w:val="006F3BC6"/>
    <w:rsid w:val="006F49E7"/>
    <w:rsid w:val="00731D84"/>
    <w:rsid w:val="00740901"/>
    <w:rsid w:val="00742DF8"/>
    <w:rsid w:val="007436EE"/>
    <w:rsid w:val="007608A2"/>
    <w:rsid w:val="00763C4F"/>
    <w:rsid w:val="007709B7"/>
    <w:rsid w:val="00774069"/>
    <w:rsid w:val="00780DA0"/>
    <w:rsid w:val="00784CF2"/>
    <w:rsid w:val="00787A84"/>
    <w:rsid w:val="00790A78"/>
    <w:rsid w:val="007A7886"/>
    <w:rsid w:val="007A7DF9"/>
    <w:rsid w:val="007B223C"/>
    <w:rsid w:val="007B2623"/>
    <w:rsid w:val="007B4B00"/>
    <w:rsid w:val="007B599A"/>
    <w:rsid w:val="007B67E6"/>
    <w:rsid w:val="007C4286"/>
    <w:rsid w:val="007E498F"/>
    <w:rsid w:val="007E7824"/>
    <w:rsid w:val="007F154A"/>
    <w:rsid w:val="007F444D"/>
    <w:rsid w:val="007F5E6F"/>
    <w:rsid w:val="00800671"/>
    <w:rsid w:val="00805164"/>
    <w:rsid w:val="00826634"/>
    <w:rsid w:val="00826B94"/>
    <w:rsid w:val="008304A6"/>
    <w:rsid w:val="00830F51"/>
    <w:rsid w:val="00831027"/>
    <w:rsid w:val="008417CA"/>
    <w:rsid w:val="00841821"/>
    <w:rsid w:val="00842F70"/>
    <w:rsid w:val="0084571E"/>
    <w:rsid w:val="00856044"/>
    <w:rsid w:val="00862583"/>
    <w:rsid w:val="00867ACB"/>
    <w:rsid w:val="00881B13"/>
    <w:rsid w:val="00885961"/>
    <w:rsid w:val="00890A0C"/>
    <w:rsid w:val="00893933"/>
    <w:rsid w:val="00893DD3"/>
    <w:rsid w:val="00896D3C"/>
    <w:rsid w:val="008B4A6D"/>
    <w:rsid w:val="008C6098"/>
    <w:rsid w:val="008D119A"/>
    <w:rsid w:val="008D18E4"/>
    <w:rsid w:val="008D3925"/>
    <w:rsid w:val="008D3D77"/>
    <w:rsid w:val="008D5908"/>
    <w:rsid w:val="008D6A89"/>
    <w:rsid w:val="008E4AEF"/>
    <w:rsid w:val="008E4E37"/>
    <w:rsid w:val="008E4F85"/>
    <w:rsid w:val="008E7EE6"/>
    <w:rsid w:val="008F00B6"/>
    <w:rsid w:val="00903131"/>
    <w:rsid w:val="0090350F"/>
    <w:rsid w:val="009057A2"/>
    <w:rsid w:val="009110D2"/>
    <w:rsid w:val="00913A6C"/>
    <w:rsid w:val="0091782E"/>
    <w:rsid w:val="00922B9B"/>
    <w:rsid w:val="00925A6A"/>
    <w:rsid w:val="00925AEC"/>
    <w:rsid w:val="00930A00"/>
    <w:rsid w:val="00940270"/>
    <w:rsid w:val="009408DD"/>
    <w:rsid w:val="00942DB9"/>
    <w:rsid w:val="00943C87"/>
    <w:rsid w:val="00944E6C"/>
    <w:rsid w:val="00945669"/>
    <w:rsid w:val="00947AEB"/>
    <w:rsid w:val="00951E09"/>
    <w:rsid w:val="00955EAD"/>
    <w:rsid w:val="00961009"/>
    <w:rsid w:val="0096554D"/>
    <w:rsid w:val="009655A4"/>
    <w:rsid w:val="0096624A"/>
    <w:rsid w:val="009675CE"/>
    <w:rsid w:val="009710A4"/>
    <w:rsid w:val="00972DE5"/>
    <w:rsid w:val="00985127"/>
    <w:rsid w:val="00985ED5"/>
    <w:rsid w:val="00991EF5"/>
    <w:rsid w:val="009934A3"/>
    <w:rsid w:val="00995AE0"/>
    <w:rsid w:val="00995D6D"/>
    <w:rsid w:val="009A0437"/>
    <w:rsid w:val="009A1B24"/>
    <w:rsid w:val="009B35DE"/>
    <w:rsid w:val="009B4130"/>
    <w:rsid w:val="009C004D"/>
    <w:rsid w:val="009C2490"/>
    <w:rsid w:val="009C3290"/>
    <w:rsid w:val="009C41C3"/>
    <w:rsid w:val="009C41D6"/>
    <w:rsid w:val="009E097E"/>
    <w:rsid w:val="009E56C4"/>
    <w:rsid w:val="009E5CAE"/>
    <w:rsid w:val="009E6253"/>
    <w:rsid w:val="009F0666"/>
    <w:rsid w:val="00A00A00"/>
    <w:rsid w:val="00A02257"/>
    <w:rsid w:val="00A05B82"/>
    <w:rsid w:val="00A05C00"/>
    <w:rsid w:val="00A10F93"/>
    <w:rsid w:val="00A11044"/>
    <w:rsid w:val="00A14B81"/>
    <w:rsid w:val="00A17974"/>
    <w:rsid w:val="00A26391"/>
    <w:rsid w:val="00A30DE2"/>
    <w:rsid w:val="00A35107"/>
    <w:rsid w:val="00A36CAA"/>
    <w:rsid w:val="00A40225"/>
    <w:rsid w:val="00A41862"/>
    <w:rsid w:val="00A4234E"/>
    <w:rsid w:val="00A51E04"/>
    <w:rsid w:val="00A54847"/>
    <w:rsid w:val="00A55194"/>
    <w:rsid w:val="00A610D0"/>
    <w:rsid w:val="00A650F5"/>
    <w:rsid w:val="00A731B3"/>
    <w:rsid w:val="00A74A18"/>
    <w:rsid w:val="00A80090"/>
    <w:rsid w:val="00A82C03"/>
    <w:rsid w:val="00A84040"/>
    <w:rsid w:val="00A90FF2"/>
    <w:rsid w:val="00A964AC"/>
    <w:rsid w:val="00AA0ACE"/>
    <w:rsid w:val="00AA2151"/>
    <w:rsid w:val="00AA25AB"/>
    <w:rsid w:val="00AA56AD"/>
    <w:rsid w:val="00AA75B2"/>
    <w:rsid w:val="00AA75B4"/>
    <w:rsid w:val="00AB0A46"/>
    <w:rsid w:val="00AB11B7"/>
    <w:rsid w:val="00AB24AA"/>
    <w:rsid w:val="00AB53DE"/>
    <w:rsid w:val="00AC0BAA"/>
    <w:rsid w:val="00AD7329"/>
    <w:rsid w:val="00AE037E"/>
    <w:rsid w:val="00AE1E69"/>
    <w:rsid w:val="00AE4D11"/>
    <w:rsid w:val="00AE5D3A"/>
    <w:rsid w:val="00B002CB"/>
    <w:rsid w:val="00B01621"/>
    <w:rsid w:val="00B02B7B"/>
    <w:rsid w:val="00B0790F"/>
    <w:rsid w:val="00B10E18"/>
    <w:rsid w:val="00B20CFE"/>
    <w:rsid w:val="00B21CC0"/>
    <w:rsid w:val="00B248C9"/>
    <w:rsid w:val="00B26AD7"/>
    <w:rsid w:val="00B31517"/>
    <w:rsid w:val="00B37DB0"/>
    <w:rsid w:val="00B42C13"/>
    <w:rsid w:val="00B43404"/>
    <w:rsid w:val="00B43BB8"/>
    <w:rsid w:val="00B44D1B"/>
    <w:rsid w:val="00B4581C"/>
    <w:rsid w:val="00B500A4"/>
    <w:rsid w:val="00B51E37"/>
    <w:rsid w:val="00B62FC1"/>
    <w:rsid w:val="00B64B16"/>
    <w:rsid w:val="00B679D6"/>
    <w:rsid w:val="00B73C01"/>
    <w:rsid w:val="00B75AB6"/>
    <w:rsid w:val="00B85F65"/>
    <w:rsid w:val="00BB25DD"/>
    <w:rsid w:val="00BB36A2"/>
    <w:rsid w:val="00BB5F66"/>
    <w:rsid w:val="00BB640E"/>
    <w:rsid w:val="00BB672D"/>
    <w:rsid w:val="00BC275F"/>
    <w:rsid w:val="00BC31C4"/>
    <w:rsid w:val="00BD4535"/>
    <w:rsid w:val="00BE1DDB"/>
    <w:rsid w:val="00BE4B0F"/>
    <w:rsid w:val="00BF05C5"/>
    <w:rsid w:val="00BF3C07"/>
    <w:rsid w:val="00C00C62"/>
    <w:rsid w:val="00C011ED"/>
    <w:rsid w:val="00C21579"/>
    <w:rsid w:val="00C21FB6"/>
    <w:rsid w:val="00C24FD5"/>
    <w:rsid w:val="00C332BB"/>
    <w:rsid w:val="00C357B7"/>
    <w:rsid w:val="00C43485"/>
    <w:rsid w:val="00C4577F"/>
    <w:rsid w:val="00C47752"/>
    <w:rsid w:val="00C47AF2"/>
    <w:rsid w:val="00C51499"/>
    <w:rsid w:val="00C62080"/>
    <w:rsid w:val="00C65676"/>
    <w:rsid w:val="00C66C2C"/>
    <w:rsid w:val="00C7219C"/>
    <w:rsid w:val="00C73BBB"/>
    <w:rsid w:val="00C8676D"/>
    <w:rsid w:val="00CA111B"/>
    <w:rsid w:val="00CA14A4"/>
    <w:rsid w:val="00CA6368"/>
    <w:rsid w:val="00CA7229"/>
    <w:rsid w:val="00CA7863"/>
    <w:rsid w:val="00CB5027"/>
    <w:rsid w:val="00CC4D14"/>
    <w:rsid w:val="00CD29F6"/>
    <w:rsid w:val="00CE102F"/>
    <w:rsid w:val="00CE2969"/>
    <w:rsid w:val="00D02AA8"/>
    <w:rsid w:val="00D11C22"/>
    <w:rsid w:val="00D12D11"/>
    <w:rsid w:val="00D16199"/>
    <w:rsid w:val="00D20B7F"/>
    <w:rsid w:val="00D22512"/>
    <w:rsid w:val="00D24F0E"/>
    <w:rsid w:val="00D256A3"/>
    <w:rsid w:val="00D26F34"/>
    <w:rsid w:val="00D27771"/>
    <w:rsid w:val="00D3045C"/>
    <w:rsid w:val="00D30B67"/>
    <w:rsid w:val="00D30FC8"/>
    <w:rsid w:val="00D33F35"/>
    <w:rsid w:val="00D47C37"/>
    <w:rsid w:val="00D50389"/>
    <w:rsid w:val="00D521B6"/>
    <w:rsid w:val="00D53020"/>
    <w:rsid w:val="00D546EC"/>
    <w:rsid w:val="00D64F27"/>
    <w:rsid w:val="00D77EDD"/>
    <w:rsid w:val="00D82965"/>
    <w:rsid w:val="00D83BFF"/>
    <w:rsid w:val="00D86187"/>
    <w:rsid w:val="00DA324B"/>
    <w:rsid w:val="00DB1AC9"/>
    <w:rsid w:val="00DB31D6"/>
    <w:rsid w:val="00DB4E62"/>
    <w:rsid w:val="00DC2218"/>
    <w:rsid w:val="00DC2489"/>
    <w:rsid w:val="00DC4849"/>
    <w:rsid w:val="00DD6FCB"/>
    <w:rsid w:val="00DE4A0E"/>
    <w:rsid w:val="00DF0E34"/>
    <w:rsid w:val="00DF46DD"/>
    <w:rsid w:val="00DF58FA"/>
    <w:rsid w:val="00DF6673"/>
    <w:rsid w:val="00E01E59"/>
    <w:rsid w:val="00E0299A"/>
    <w:rsid w:val="00E059EC"/>
    <w:rsid w:val="00E107DE"/>
    <w:rsid w:val="00E129E4"/>
    <w:rsid w:val="00E237C2"/>
    <w:rsid w:val="00E50269"/>
    <w:rsid w:val="00E5700A"/>
    <w:rsid w:val="00E57AEE"/>
    <w:rsid w:val="00E6557A"/>
    <w:rsid w:val="00E71AA8"/>
    <w:rsid w:val="00E71B50"/>
    <w:rsid w:val="00E80806"/>
    <w:rsid w:val="00E84357"/>
    <w:rsid w:val="00E87E07"/>
    <w:rsid w:val="00E91445"/>
    <w:rsid w:val="00EB08AA"/>
    <w:rsid w:val="00EC1410"/>
    <w:rsid w:val="00EC15F1"/>
    <w:rsid w:val="00EC5C5F"/>
    <w:rsid w:val="00ED1460"/>
    <w:rsid w:val="00ED3C67"/>
    <w:rsid w:val="00EE1337"/>
    <w:rsid w:val="00EE401F"/>
    <w:rsid w:val="00EE45DA"/>
    <w:rsid w:val="00EE62FF"/>
    <w:rsid w:val="00EE6C6B"/>
    <w:rsid w:val="00EF2C7D"/>
    <w:rsid w:val="00EF7976"/>
    <w:rsid w:val="00F0103A"/>
    <w:rsid w:val="00F04864"/>
    <w:rsid w:val="00F10E5D"/>
    <w:rsid w:val="00F16144"/>
    <w:rsid w:val="00F17F09"/>
    <w:rsid w:val="00F21C0F"/>
    <w:rsid w:val="00F234DC"/>
    <w:rsid w:val="00F3171C"/>
    <w:rsid w:val="00F37391"/>
    <w:rsid w:val="00F4120B"/>
    <w:rsid w:val="00F44F45"/>
    <w:rsid w:val="00F47BE8"/>
    <w:rsid w:val="00F52FF1"/>
    <w:rsid w:val="00F537BE"/>
    <w:rsid w:val="00F55F3A"/>
    <w:rsid w:val="00F64B2A"/>
    <w:rsid w:val="00F76785"/>
    <w:rsid w:val="00F80506"/>
    <w:rsid w:val="00F84FB6"/>
    <w:rsid w:val="00FA00EB"/>
    <w:rsid w:val="00FA17FC"/>
    <w:rsid w:val="00FA4BE9"/>
    <w:rsid w:val="00FA67FB"/>
    <w:rsid w:val="00FA78FA"/>
    <w:rsid w:val="00FB5B44"/>
    <w:rsid w:val="00FF1DE6"/>
    <w:rsid w:val="00FF2B6D"/>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footnote reference" w:uiPriority="0"/>
    <w:lsdException w:name="page number" w:uiPriority="0"/>
    <w:lsdException w:name="List" w:uiPriority="0"/>
    <w:lsdException w:name="Title" w:semiHidden="0" w:uiPriority="10" w:unhideWhenUsed="0"/>
    <w:lsdException w:name="Default Paragraph Font" w:uiPriority="1"/>
    <w:lsdException w:name="Subtitle" w:semiHidden="0" w:uiPriority="11" w:unhideWhenUsed="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qFormat/>
    <w:rsid w:val="00FB5B44"/>
    <w:pPr>
      <w:spacing w:after="120" w:line="240" w:lineRule="auto"/>
      <w:ind w:firstLine="709"/>
      <w:jc w:val="both"/>
    </w:pPr>
    <w:rPr>
      <w:rFonts w:ascii="Verdana" w:eastAsiaTheme="minorEastAsia" w:hAnsi="Verdana"/>
      <w:sz w:val="20"/>
      <w:szCs w:val="20"/>
      <w:lang w:val="es-CL" w:eastAsia="es-CL"/>
    </w:rPr>
  </w:style>
  <w:style w:type="paragraph" w:styleId="Ttulo1">
    <w:name w:val="heading 1"/>
    <w:aliases w:val="título 1,Capítulo,Heading 0,Títol 1,Header 1,Title1,H1,Portadilla,Heading 01,Huvudrubrik,h1,jga2,Level 1 Topic Heading,Arial 14 Fett,Arial 14 Fett1,Arial 14 Fett2,H1-Heading 1,l1,Legal Line 1,head 1,título 11,título 12,título 13,RS,T1"/>
    <w:basedOn w:val="Prrafodelista"/>
    <w:next w:val="Normal"/>
    <w:link w:val="Ttulo1Car"/>
    <w:qFormat/>
    <w:rsid w:val="00F84FB6"/>
    <w:pPr>
      <w:numPr>
        <w:numId w:val="6"/>
      </w:numPr>
      <w:outlineLvl w:val="0"/>
    </w:pPr>
    <w:rPr>
      <w:rFonts w:eastAsia="Times New Roman" w:cs="Arial"/>
      <w:b/>
      <w:caps/>
      <w:noProof/>
      <w:kern w:val="28"/>
      <w:sz w:val="24"/>
      <w:szCs w:val="22"/>
      <w:lang w:val="es-ES" w:eastAsia="es-ES"/>
    </w:rPr>
  </w:style>
  <w:style w:type="paragraph" w:styleId="Ttulo2">
    <w:name w:val="heading 2"/>
    <w:basedOn w:val="TITULO3"/>
    <w:next w:val="Normal"/>
    <w:link w:val="Ttulo2Car"/>
    <w:unhideWhenUsed/>
    <w:qFormat/>
    <w:rsid w:val="00011C20"/>
    <w:pPr>
      <w:keepNext/>
      <w:numPr>
        <w:ilvl w:val="1"/>
        <w:numId w:val="6"/>
      </w:numPr>
      <w:spacing w:before="240"/>
      <w:outlineLvl w:val="1"/>
    </w:pPr>
    <w:rPr>
      <w:b/>
      <w:lang w:val="es-ES"/>
    </w:rPr>
  </w:style>
  <w:style w:type="paragraph" w:styleId="Ttulo3">
    <w:name w:val="heading 3"/>
    <w:basedOn w:val="Prrafodelista"/>
    <w:next w:val="Normal"/>
    <w:link w:val="Ttulo3Car"/>
    <w:unhideWhenUsed/>
    <w:qFormat/>
    <w:rsid w:val="00011C20"/>
    <w:pPr>
      <w:numPr>
        <w:ilvl w:val="2"/>
        <w:numId w:val="6"/>
      </w:numPr>
      <w:outlineLvl w:val="2"/>
    </w:pPr>
    <w:rPr>
      <w:b/>
    </w:rPr>
  </w:style>
  <w:style w:type="paragraph" w:styleId="Ttulo4">
    <w:name w:val="heading 4"/>
    <w:aliases w:val="Título 4amb"/>
    <w:basedOn w:val="Normal"/>
    <w:next w:val="Normal"/>
    <w:link w:val="Ttulo4Car"/>
    <w:unhideWhenUsed/>
    <w:qFormat/>
    <w:rsid w:val="00AE1E69"/>
    <w:pPr>
      <w:numPr>
        <w:ilvl w:val="3"/>
        <w:numId w:val="6"/>
      </w:numPr>
      <w:jc w:val="left"/>
      <w:outlineLvl w:val="3"/>
    </w:pPr>
    <w:rPr>
      <w:color w:val="000000" w:themeColor="text1"/>
      <w:spacing w:val="10"/>
      <w:szCs w:val="22"/>
      <w:lang w:val="es-ES_tradnl"/>
    </w:rPr>
  </w:style>
  <w:style w:type="paragraph" w:styleId="Ttulo5">
    <w:name w:val="heading 5"/>
    <w:basedOn w:val="Normal"/>
    <w:next w:val="Normal"/>
    <w:link w:val="Ttulo5Car"/>
    <w:unhideWhenUsed/>
    <w:qFormat/>
    <w:rsid w:val="001C2868"/>
    <w:pPr>
      <w:numPr>
        <w:ilvl w:val="4"/>
        <w:numId w:val="6"/>
      </w:numPr>
      <w:spacing w:line="276" w:lineRule="auto"/>
      <w:jc w:val="left"/>
      <w:outlineLvl w:val="4"/>
    </w:pPr>
    <w:rPr>
      <w:b/>
      <w:color w:val="7F7F7F" w:themeColor="text1" w:themeTint="80"/>
      <w:spacing w:val="10"/>
      <w:szCs w:val="26"/>
    </w:rPr>
  </w:style>
  <w:style w:type="paragraph" w:styleId="Ttulo6">
    <w:name w:val="heading 6"/>
    <w:basedOn w:val="Normal"/>
    <w:next w:val="Normal"/>
    <w:link w:val="Ttulo6Car"/>
    <w:unhideWhenUsed/>
    <w:qFormat/>
    <w:rsid w:val="0027484F"/>
    <w:pPr>
      <w:numPr>
        <w:ilvl w:val="5"/>
        <w:numId w:val="6"/>
      </w:numPr>
      <w:spacing w:after="0"/>
      <w:jc w:val="left"/>
      <w:outlineLvl w:val="5"/>
    </w:pPr>
    <w:rPr>
      <w:smallCaps/>
      <w:color w:val="C0504D" w:themeColor="accent2"/>
      <w:spacing w:val="5"/>
    </w:rPr>
  </w:style>
  <w:style w:type="paragraph" w:styleId="Ttulo7">
    <w:name w:val="heading 7"/>
    <w:basedOn w:val="Normal"/>
    <w:next w:val="Normal"/>
    <w:link w:val="Ttulo7Car"/>
    <w:unhideWhenUsed/>
    <w:qFormat/>
    <w:rsid w:val="0027484F"/>
    <w:pPr>
      <w:numPr>
        <w:ilvl w:val="6"/>
        <w:numId w:val="6"/>
      </w:numPr>
      <w:spacing w:after="0"/>
      <w:jc w:val="left"/>
      <w:outlineLvl w:val="6"/>
    </w:pPr>
    <w:rPr>
      <w:b/>
      <w:smallCaps/>
      <w:color w:val="C0504D" w:themeColor="accent2"/>
      <w:spacing w:val="10"/>
    </w:rPr>
  </w:style>
  <w:style w:type="paragraph" w:styleId="Ttulo8">
    <w:name w:val="heading 8"/>
    <w:basedOn w:val="Normal"/>
    <w:next w:val="Normal"/>
    <w:link w:val="Ttulo8Car"/>
    <w:unhideWhenUsed/>
    <w:qFormat/>
    <w:rsid w:val="0027484F"/>
    <w:pPr>
      <w:numPr>
        <w:ilvl w:val="7"/>
        <w:numId w:val="6"/>
      </w:numPr>
      <w:spacing w:after="0"/>
      <w:jc w:val="left"/>
      <w:outlineLvl w:val="7"/>
    </w:pPr>
    <w:rPr>
      <w:b/>
      <w:i/>
      <w:smallCaps/>
      <w:color w:val="943634" w:themeColor="accent2" w:themeShade="BF"/>
    </w:rPr>
  </w:style>
  <w:style w:type="paragraph" w:styleId="Ttulo9">
    <w:name w:val="heading 9"/>
    <w:basedOn w:val="Normal"/>
    <w:next w:val="Normal"/>
    <w:link w:val="Ttulo9Car"/>
    <w:unhideWhenUsed/>
    <w:qFormat/>
    <w:rsid w:val="0027484F"/>
    <w:pPr>
      <w:numPr>
        <w:ilvl w:val="8"/>
        <w:numId w:val="6"/>
      </w:numPr>
      <w:spacing w:after="0"/>
      <w:jc w:val="left"/>
      <w:outlineLvl w:val="8"/>
    </w:pPr>
    <w:rPr>
      <w:b/>
      <w:i/>
      <w:smallCaps/>
      <w:color w:val="622423" w:themeColor="accent2"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uiPriority w:val="59"/>
    <w:rsid w:val="0027484F"/>
    <w:pPr>
      <w:jc w:val="both"/>
    </w:pPr>
    <w:rPr>
      <w:rFonts w:eastAsiaTheme="minorEastAsia"/>
      <w:sz w:val="20"/>
      <w:szCs w:val="20"/>
      <w:lang w:val="es-CL" w:eastAsia="es-CL"/>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Textodeglobo">
    <w:name w:val="Balloon Text"/>
    <w:basedOn w:val="Normal"/>
    <w:link w:val="TextodegloboCar"/>
    <w:uiPriority w:val="99"/>
    <w:semiHidden/>
    <w:unhideWhenUsed/>
    <w:rsid w:val="0027484F"/>
    <w:pPr>
      <w:spacing w:after="0"/>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27484F"/>
    <w:rPr>
      <w:rFonts w:ascii="Tahoma" w:eastAsiaTheme="minorEastAsia" w:hAnsi="Tahoma" w:cs="Tahoma"/>
      <w:sz w:val="16"/>
      <w:szCs w:val="16"/>
      <w:lang w:val="es-CL" w:eastAsia="es-CL"/>
    </w:rPr>
  </w:style>
  <w:style w:type="paragraph" w:styleId="Sinespaciado">
    <w:name w:val="No Spacing"/>
    <w:basedOn w:val="Normal"/>
    <w:link w:val="SinespaciadoCar"/>
    <w:uiPriority w:val="1"/>
    <w:qFormat/>
    <w:rsid w:val="0027484F"/>
    <w:pPr>
      <w:spacing w:after="0"/>
    </w:pPr>
  </w:style>
  <w:style w:type="character" w:customStyle="1" w:styleId="SinespaciadoCar">
    <w:name w:val="Sin espaciado Car"/>
    <w:basedOn w:val="Fuentedeprrafopredeter"/>
    <w:link w:val="Sinespaciado"/>
    <w:uiPriority w:val="1"/>
    <w:rsid w:val="0027484F"/>
    <w:rPr>
      <w:rFonts w:eastAsiaTheme="minorEastAsia"/>
      <w:sz w:val="20"/>
      <w:szCs w:val="20"/>
      <w:lang w:val="es-CL" w:eastAsia="es-CL"/>
    </w:rPr>
  </w:style>
  <w:style w:type="paragraph" w:customStyle="1" w:styleId="TITULO3">
    <w:name w:val="TITULO 3"/>
    <w:basedOn w:val="Normal"/>
    <w:rsid w:val="0027484F"/>
  </w:style>
  <w:style w:type="character" w:customStyle="1" w:styleId="Ttulo1Car">
    <w:name w:val="Título 1 Car"/>
    <w:aliases w:val="título 1 Car,Capítulo Car,Heading 0 Car,Títol 1 Car,Header 1 Car,Title1 Car,H1 Car,Portadilla Car,Heading 01 Car,Huvudrubrik Car,h1 Car,jga2 Car,Level 1 Topic Heading Car,Arial 14 Fett Car,Arial 14 Fett1 Car,Arial 14 Fett2 Car,l1 Car,RS Car"/>
    <w:basedOn w:val="Fuentedeprrafopredeter"/>
    <w:link w:val="Ttulo1"/>
    <w:rsid w:val="00F84FB6"/>
    <w:rPr>
      <w:rFonts w:ascii="Verdana" w:eastAsia="Times New Roman" w:hAnsi="Verdana" w:cs="Arial"/>
      <w:b/>
      <w:caps/>
      <w:noProof/>
      <w:kern w:val="28"/>
      <w:sz w:val="24"/>
      <w:lang w:eastAsia="es-ES"/>
    </w:rPr>
  </w:style>
  <w:style w:type="character" w:customStyle="1" w:styleId="Ttulo2Car">
    <w:name w:val="Título 2 Car"/>
    <w:basedOn w:val="Fuentedeprrafopredeter"/>
    <w:link w:val="Ttulo2"/>
    <w:rsid w:val="00011C20"/>
    <w:rPr>
      <w:rFonts w:ascii="Verdana" w:eastAsiaTheme="minorEastAsia" w:hAnsi="Verdana"/>
      <w:b/>
      <w:sz w:val="20"/>
      <w:szCs w:val="20"/>
      <w:lang w:eastAsia="es-CL"/>
    </w:rPr>
  </w:style>
  <w:style w:type="character" w:customStyle="1" w:styleId="Ttulo3Car">
    <w:name w:val="Título 3 Car"/>
    <w:basedOn w:val="Fuentedeprrafopredeter"/>
    <w:link w:val="Ttulo3"/>
    <w:rsid w:val="00011C20"/>
    <w:rPr>
      <w:rFonts w:ascii="Verdana" w:eastAsiaTheme="minorEastAsia" w:hAnsi="Verdana"/>
      <w:b/>
      <w:sz w:val="20"/>
      <w:szCs w:val="20"/>
      <w:lang w:val="es-CL" w:eastAsia="es-CL"/>
    </w:rPr>
  </w:style>
  <w:style w:type="character" w:customStyle="1" w:styleId="Ttulo4Car">
    <w:name w:val="Título 4 Car"/>
    <w:aliases w:val="Título 4amb Car"/>
    <w:basedOn w:val="Fuentedeprrafopredeter"/>
    <w:link w:val="Ttulo4"/>
    <w:rsid w:val="00AE1E69"/>
    <w:rPr>
      <w:rFonts w:ascii="Verdana" w:eastAsiaTheme="minorEastAsia" w:hAnsi="Verdana"/>
      <w:color w:val="000000" w:themeColor="text1"/>
      <w:spacing w:val="10"/>
      <w:sz w:val="20"/>
      <w:lang w:val="es-ES_tradnl" w:eastAsia="es-CL"/>
    </w:rPr>
  </w:style>
  <w:style w:type="character" w:customStyle="1" w:styleId="Ttulo5Car">
    <w:name w:val="Título 5 Car"/>
    <w:basedOn w:val="Fuentedeprrafopredeter"/>
    <w:link w:val="Ttulo5"/>
    <w:rsid w:val="001C2868"/>
    <w:rPr>
      <w:rFonts w:ascii="Verdana" w:eastAsiaTheme="minorEastAsia" w:hAnsi="Verdana"/>
      <w:b/>
      <w:color w:val="7F7F7F" w:themeColor="text1" w:themeTint="80"/>
      <w:spacing w:val="10"/>
      <w:sz w:val="20"/>
      <w:szCs w:val="26"/>
      <w:lang w:val="es-CL" w:eastAsia="es-CL"/>
    </w:rPr>
  </w:style>
  <w:style w:type="character" w:customStyle="1" w:styleId="Ttulo6Car">
    <w:name w:val="Título 6 Car"/>
    <w:basedOn w:val="Fuentedeprrafopredeter"/>
    <w:link w:val="Ttulo6"/>
    <w:rsid w:val="0027484F"/>
    <w:rPr>
      <w:rFonts w:ascii="Verdana" w:eastAsiaTheme="minorEastAsia" w:hAnsi="Verdana"/>
      <w:smallCaps/>
      <w:color w:val="C0504D" w:themeColor="accent2"/>
      <w:spacing w:val="5"/>
      <w:sz w:val="20"/>
      <w:szCs w:val="20"/>
      <w:lang w:val="es-CL" w:eastAsia="es-CL"/>
    </w:rPr>
  </w:style>
  <w:style w:type="character" w:customStyle="1" w:styleId="Ttulo7Car">
    <w:name w:val="Título 7 Car"/>
    <w:basedOn w:val="Fuentedeprrafopredeter"/>
    <w:link w:val="Ttulo7"/>
    <w:rsid w:val="0027484F"/>
    <w:rPr>
      <w:rFonts w:ascii="Verdana" w:eastAsiaTheme="minorEastAsia" w:hAnsi="Verdana"/>
      <w:b/>
      <w:smallCaps/>
      <w:color w:val="C0504D" w:themeColor="accent2"/>
      <w:spacing w:val="10"/>
      <w:sz w:val="20"/>
      <w:szCs w:val="20"/>
      <w:lang w:val="es-CL" w:eastAsia="es-CL"/>
    </w:rPr>
  </w:style>
  <w:style w:type="character" w:customStyle="1" w:styleId="Ttulo8Car">
    <w:name w:val="Título 8 Car"/>
    <w:basedOn w:val="Fuentedeprrafopredeter"/>
    <w:link w:val="Ttulo8"/>
    <w:rsid w:val="0027484F"/>
    <w:rPr>
      <w:rFonts w:ascii="Verdana" w:eastAsiaTheme="minorEastAsia" w:hAnsi="Verdana"/>
      <w:b/>
      <w:i/>
      <w:smallCaps/>
      <w:color w:val="943634" w:themeColor="accent2" w:themeShade="BF"/>
      <w:sz w:val="20"/>
      <w:szCs w:val="20"/>
      <w:lang w:val="es-CL" w:eastAsia="es-CL"/>
    </w:rPr>
  </w:style>
  <w:style w:type="character" w:customStyle="1" w:styleId="Ttulo9Car">
    <w:name w:val="Título 9 Car"/>
    <w:basedOn w:val="Fuentedeprrafopredeter"/>
    <w:link w:val="Ttulo9"/>
    <w:rsid w:val="0027484F"/>
    <w:rPr>
      <w:rFonts w:ascii="Verdana" w:eastAsiaTheme="minorEastAsia" w:hAnsi="Verdana"/>
      <w:b/>
      <w:i/>
      <w:smallCaps/>
      <w:color w:val="622423" w:themeColor="accent2" w:themeShade="7F"/>
      <w:sz w:val="20"/>
      <w:szCs w:val="20"/>
      <w:lang w:val="es-CL" w:eastAsia="es-CL"/>
    </w:rPr>
  </w:style>
  <w:style w:type="paragraph" w:styleId="Prrafodelista">
    <w:name w:val="List Paragraph"/>
    <w:basedOn w:val="Normal"/>
    <w:link w:val="PrrafodelistaCar"/>
    <w:uiPriority w:val="34"/>
    <w:qFormat/>
    <w:rsid w:val="0027484F"/>
    <w:pPr>
      <w:ind w:left="720"/>
      <w:contextualSpacing/>
    </w:pPr>
  </w:style>
  <w:style w:type="paragraph" w:styleId="Textonotapie">
    <w:name w:val="footnote text"/>
    <w:basedOn w:val="Normal"/>
    <w:link w:val="TextonotapieCar"/>
    <w:uiPriority w:val="99"/>
    <w:semiHidden/>
    <w:unhideWhenUsed/>
    <w:rsid w:val="0027484F"/>
    <w:pPr>
      <w:spacing w:after="0"/>
    </w:pPr>
  </w:style>
  <w:style w:type="character" w:customStyle="1" w:styleId="TextonotapieCar">
    <w:name w:val="Texto nota pie Car"/>
    <w:basedOn w:val="Fuentedeprrafopredeter"/>
    <w:link w:val="Textonotapie"/>
    <w:uiPriority w:val="99"/>
    <w:semiHidden/>
    <w:rsid w:val="0027484F"/>
    <w:rPr>
      <w:rFonts w:ascii="Arial" w:eastAsiaTheme="minorEastAsia" w:hAnsi="Arial"/>
      <w:sz w:val="20"/>
      <w:szCs w:val="20"/>
      <w:lang w:val="es-CL" w:eastAsia="es-CL"/>
    </w:rPr>
  </w:style>
  <w:style w:type="character" w:styleId="Refdenotaalpie">
    <w:name w:val="footnote reference"/>
    <w:aliases w:val="BVI fnr,BVI fnr Car Car,BVI fnr Car,BVI fnr Car Car Car Car,BVI fnr Car Car Car Car Char"/>
    <w:basedOn w:val="Fuentedeprrafopredeter"/>
    <w:link w:val="Char2"/>
    <w:unhideWhenUsed/>
    <w:rsid w:val="0027484F"/>
    <w:rPr>
      <w:vertAlign w:val="superscript"/>
    </w:rPr>
  </w:style>
  <w:style w:type="paragraph" w:styleId="Epgrafe">
    <w:name w:val="caption"/>
    <w:aliases w:val="HAB02,Epígrafe Car Car,Epígrafe Car Car Car"/>
    <w:basedOn w:val="Normal"/>
    <w:next w:val="Normal"/>
    <w:link w:val="EpgrafeCar"/>
    <w:unhideWhenUsed/>
    <w:qFormat/>
    <w:rsid w:val="0027484F"/>
    <w:pPr>
      <w:spacing w:after="200"/>
    </w:pPr>
    <w:rPr>
      <w:b/>
      <w:bCs/>
      <w:color w:val="4F81BD" w:themeColor="accent1"/>
      <w:sz w:val="18"/>
      <w:szCs w:val="18"/>
    </w:rPr>
  </w:style>
  <w:style w:type="paragraph" w:customStyle="1" w:styleId="TablaseIlustraciones">
    <w:name w:val="Tablas e Ilustraciones"/>
    <w:basedOn w:val="Epgrafe"/>
    <w:link w:val="TablaseIlustracionesCar"/>
    <w:qFormat/>
    <w:rsid w:val="0027484F"/>
    <w:rPr>
      <w:b w:val="0"/>
      <w:color w:val="auto"/>
      <w:sz w:val="22"/>
      <w:szCs w:val="22"/>
    </w:rPr>
  </w:style>
  <w:style w:type="paragraph" w:styleId="Encabezado">
    <w:name w:val="header"/>
    <w:basedOn w:val="Normal"/>
    <w:link w:val="EncabezadoCar"/>
    <w:uiPriority w:val="99"/>
    <w:unhideWhenUsed/>
    <w:rsid w:val="001C2868"/>
    <w:pPr>
      <w:tabs>
        <w:tab w:val="center" w:pos="4252"/>
        <w:tab w:val="right" w:pos="8504"/>
      </w:tabs>
      <w:spacing w:after="0"/>
    </w:pPr>
  </w:style>
  <w:style w:type="character" w:customStyle="1" w:styleId="EpgrafeCar">
    <w:name w:val="Epígrafe Car"/>
    <w:aliases w:val="HAB02 Car,Epígrafe Car Car Car1,Epígrafe Car Car Car Car"/>
    <w:basedOn w:val="Fuentedeprrafopredeter"/>
    <w:link w:val="Epgrafe"/>
    <w:rsid w:val="0027484F"/>
    <w:rPr>
      <w:rFonts w:ascii="Arial" w:eastAsiaTheme="minorEastAsia" w:hAnsi="Arial"/>
      <w:b/>
      <w:bCs/>
      <w:color w:val="4F81BD" w:themeColor="accent1"/>
      <w:sz w:val="18"/>
      <w:szCs w:val="18"/>
      <w:lang w:val="es-CL" w:eastAsia="es-CL"/>
    </w:rPr>
  </w:style>
  <w:style w:type="character" w:customStyle="1" w:styleId="TablaseIlustracionesCar">
    <w:name w:val="Tablas e Ilustraciones Car"/>
    <w:basedOn w:val="EpgrafeCar"/>
    <w:link w:val="TablaseIlustraciones"/>
    <w:rsid w:val="0027484F"/>
    <w:rPr>
      <w:rFonts w:ascii="Arial" w:eastAsiaTheme="minorEastAsia" w:hAnsi="Arial"/>
      <w:b/>
      <w:bCs/>
      <w:color w:val="4F81BD" w:themeColor="accent1"/>
      <w:sz w:val="18"/>
      <w:szCs w:val="18"/>
      <w:lang w:val="es-CL" w:eastAsia="es-CL"/>
    </w:rPr>
  </w:style>
  <w:style w:type="character" w:customStyle="1" w:styleId="EncabezadoCar">
    <w:name w:val="Encabezado Car"/>
    <w:basedOn w:val="Fuentedeprrafopredeter"/>
    <w:link w:val="Encabezado"/>
    <w:uiPriority w:val="99"/>
    <w:rsid w:val="001C2868"/>
    <w:rPr>
      <w:rFonts w:ascii="Arial" w:eastAsiaTheme="minorEastAsia" w:hAnsi="Arial"/>
      <w:szCs w:val="20"/>
      <w:lang w:val="es-CL" w:eastAsia="es-CL"/>
    </w:rPr>
  </w:style>
  <w:style w:type="paragraph" w:styleId="Piedepgina">
    <w:name w:val="footer"/>
    <w:basedOn w:val="Normal"/>
    <w:link w:val="PiedepginaCar"/>
    <w:uiPriority w:val="99"/>
    <w:unhideWhenUsed/>
    <w:rsid w:val="001C2868"/>
    <w:pPr>
      <w:tabs>
        <w:tab w:val="center" w:pos="4252"/>
        <w:tab w:val="right" w:pos="8504"/>
      </w:tabs>
      <w:spacing w:after="0"/>
    </w:pPr>
  </w:style>
  <w:style w:type="character" w:customStyle="1" w:styleId="PiedepginaCar">
    <w:name w:val="Pie de página Car"/>
    <w:basedOn w:val="Fuentedeprrafopredeter"/>
    <w:link w:val="Piedepgina"/>
    <w:uiPriority w:val="99"/>
    <w:rsid w:val="001C2868"/>
    <w:rPr>
      <w:rFonts w:ascii="Arial" w:eastAsiaTheme="minorEastAsia" w:hAnsi="Arial"/>
      <w:szCs w:val="20"/>
      <w:lang w:val="es-CL" w:eastAsia="es-CL"/>
    </w:rPr>
  </w:style>
  <w:style w:type="character" w:styleId="Nmerodepgina">
    <w:name w:val="page number"/>
    <w:basedOn w:val="Fuentedeprrafopredeter"/>
    <w:rsid w:val="007E498F"/>
  </w:style>
  <w:style w:type="paragraph" w:styleId="Lista">
    <w:name w:val="List"/>
    <w:aliases w:val="Lista par"/>
    <w:basedOn w:val="Normal"/>
    <w:rsid w:val="007E498F"/>
    <w:pPr>
      <w:numPr>
        <w:numId w:val="1"/>
      </w:numPr>
      <w:suppressAutoHyphens/>
      <w:spacing w:before="60" w:after="60" w:line="360" w:lineRule="auto"/>
      <w:contextualSpacing/>
    </w:pPr>
    <w:rPr>
      <w:rFonts w:eastAsia="Times New Roman" w:cs="Times New Roman"/>
      <w:sz w:val="24"/>
      <w:lang w:val="es-ES" w:eastAsia="es-ES" w:bidi="he-IL"/>
    </w:rPr>
  </w:style>
  <w:style w:type="paragraph" w:customStyle="1" w:styleId="Vietadepunto">
    <w:name w:val="Viñeta de punto"/>
    <w:basedOn w:val="Normal"/>
    <w:rsid w:val="00EE6C6B"/>
    <w:pPr>
      <w:numPr>
        <w:numId w:val="2"/>
      </w:numPr>
      <w:tabs>
        <w:tab w:val="left" w:pos="709"/>
      </w:tabs>
      <w:spacing w:after="0"/>
    </w:pPr>
    <w:rPr>
      <w:rFonts w:eastAsia="Times New Roman" w:cs="Times New Roman"/>
      <w:sz w:val="24"/>
      <w:lang w:eastAsia="es-ES" w:bidi="he-IL"/>
    </w:rPr>
  </w:style>
  <w:style w:type="paragraph" w:customStyle="1" w:styleId="Guiones">
    <w:name w:val="Guiones"/>
    <w:basedOn w:val="Normal"/>
    <w:link w:val="GuionesCar"/>
    <w:qFormat/>
    <w:rsid w:val="00F3171C"/>
    <w:pPr>
      <w:numPr>
        <w:numId w:val="3"/>
      </w:numPr>
      <w:spacing w:after="0" w:line="276" w:lineRule="auto"/>
    </w:pPr>
    <w:rPr>
      <w:rFonts w:eastAsia="HiddenHorzOCR" w:cs="Arial"/>
      <w:szCs w:val="22"/>
      <w:lang w:val="es-ES_tradnl" w:eastAsia="es-ES"/>
    </w:rPr>
  </w:style>
  <w:style w:type="character" w:customStyle="1" w:styleId="GuionesCar">
    <w:name w:val="Guiones Car"/>
    <w:basedOn w:val="Fuentedeprrafopredeter"/>
    <w:link w:val="Guiones"/>
    <w:rsid w:val="00F3171C"/>
    <w:rPr>
      <w:rFonts w:ascii="Verdana" w:eastAsia="HiddenHorzOCR" w:hAnsi="Verdana" w:cs="Arial"/>
      <w:sz w:val="20"/>
      <w:lang w:val="es-ES_tradnl" w:eastAsia="es-ES"/>
    </w:rPr>
  </w:style>
  <w:style w:type="paragraph" w:styleId="Mapadeldocumento">
    <w:name w:val="Document Map"/>
    <w:basedOn w:val="Normal"/>
    <w:link w:val="MapadeldocumentoCar"/>
    <w:uiPriority w:val="99"/>
    <w:semiHidden/>
    <w:unhideWhenUsed/>
    <w:rsid w:val="00EE6C6B"/>
    <w:pPr>
      <w:spacing w:after="0"/>
    </w:pPr>
    <w:rPr>
      <w:rFonts w:ascii="Tahoma" w:hAnsi="Tahoma" w:cs="Tahoma"/>
      <w:sz w:val="16"/>
      <w:szCs w:val="16"/>
    </w:rPr>
  </w:style>
  <w:style w:type="character" w:customStyle="1" w:styleId="MapadeldocumentoCar">
    <w:name w:val="Mapa del documento Car"/>
    <w:basedOn w:val="Fuentedeprrafopredeter"/>
    <w:link w:val="Mapadeldocumento"/>
    <w:uiPriority w:val="99"/>
    <w:semiHidden/>
    <w:rsid w:val="00EE6C6B"/>
    <w:rPr>
      <w:rFonts w:ascii="Tahoma" w:eastAsiaTheme="minorEastAsia" w:hAnsi="Tahoma" w:cs="Tahoma"/>
      <w:sz w:val="16"/>
      <w:szCs w:val="16"/>
      <w:lang w:val="es-CL" w:eastAsia="es-CL"/>
    </w:rPr>
  </w:style>
  <w:style w:type="paragraph" w:styleId="TDC1">
    <w:name w:val="toc 1"/>
    <w:basedOn w:val="Normal"/>
    <w:next w:val="Normal"/>
    <w:autoRedefine/>
    <w:uiPriority w:val="39"/>
    <w:unhideWhenUsed/>
    <w:rsid w:val="006C2790"/>
    <w:pPr>
      <w:tabs>
        <w:tab w:val="left" w:pos="709"/>
        <w:tab w:val="right" w:leader="dot" w:pos="9639"/>
      </w:tabs>
      <w:spacing w:after="100"/>
      <w:ind w:left="709" w:right="1842" w:hanging="709"/>
    </w:pPr>
    <w:rPr>
      <w:b/>
      <w:noProof/>
    </w:rPr>
  </w:style>
  <w:style w:type="paragraph" w:styleId="TDC2">
    <w:name w:val="toc 2"/>
    <w:basedOn w:val="Normal"/>
    <w:next w:val="Normal"/>
    <w:autoRedefine/>
    <w:uiPriority w:val="39"/>
    <w:unhideWhenUsed/>
    <w:rsid w:val="009F0666"/>
    <w:pPr>
      <w:tabs>
        <w:tab w:val="left" w:pos="1276"/>
        <w:tab w:val="right" w:leader="dot" w:pos="9639"/>
      </w:tabs>
      <w:spacing w:after="100"/>
      <w:ind w:left="709" w:firstLine="0"/>
    </w:pPr>
    <w:rPr>
      <w:noProof/>
    </w:rPr>
  </w:style>
  <w:style w:type="character" w:styleId="Hipervnculo">
    <w:name w:val="Hyperlink"/>
    <w:basedOn w:val="Fuentedeprrafopredeter"/>
    <w:uiPriority w:val="99"/>
    <w:unhideWhenUsed/>
    <w:rsid w:val="00EE6C6B"/>
    <w:rPr>
      <w:color w:val="0000FF" w:themeColor="hyperlink"/>
      <w:u w:val="single"/>
    </w:rPr>
  </w:style>
  <w:style w:type="paragraph" w:styleId="Tabladeilustraciones">
    <w:name w:val="table of figures"/>
    <w:basedOn w:val="Normal"/>
    <w:next w:val="Normal"/>
    <w:uiPriority w:val="99"/>
    <w:unhideWhenUsed/>
    <w:rsid w:val="00EE6C6B"/>
    <w:pPr>
      <w:spacing w:after="0"/>
    </w:pPr>
  </w:style>
  <w:style w:type="paragraph" w:customStyle="1" w:styleId="Portada1">
    <w:name w:val="Portada1"/>
    <w:basedOn w:val="Normal"/>
    <w:link w:val="Portada1Car"/>
    <w:qFormat/>
    <w:rsid w:val="00E059EC"/>
    <w:pPr>
      <w:jc w:val="center"/>
    </w:pPr>
    <w:rPr>
      <w:rFonts w:ascii="gobCL" w:hAnsi="gobCL" w:cs="Arial"/>
      <w:b/>
      <w:color w:val="1F497D" w:themeColor="text2"/>
      <w:sz w:val="40"/>
      <w:szCs w:val="40"/>
    </w:rPr>
  </w:style>
  <w:style w:type="paragraph" w:customStyle="1" w:styleId="Portada2">
    <w:name w:val="Portada2"/>
    <w:basedOn w:val="Normal"/>
    <w:link w:val="Portada2Car"/>
    <w:qFormat/>
    <w:rsid w:val="00E059EC"/>
    <w:pPr>
      <w:spacing w:after="0"/>
      <w:jc w:val="center"/>
    </w:pPr>
    <w:rPr>
      <w:rFonts w:ascii="gobCL" w:hAnsi="gobCL" w:cs="Arial"/>
      <w:b/>
      <w:color w:val="1F497D" w:themeColor="text2"/>
      <w:sz w:val="36"/>
      <w:szCs w:val="36"/>
    </w:rPr>
  </w:style>
  <w:style w:type="character" w:customStyle="1" w:styleId="Portada1Car">
    <w:name w:val="Portada1 Car"/>
    <w:basedOn w:val="Fuentedeprrafopredeter"/>
    <w:link w:val="Portada1"/>
    <w:rsid w:val="00E059EC"/>
    <w:rPr>
      <w:rFonts w:ascii="gobCL" w:eastAsiaTheme="minorEastAsia" w:hAnsi="gobCL" w:cs="Arial"/>
      <w:b/>
      <w:color w:val="1F497D" w:themeColor="text2"/>
      <w:sz w:val="40"/>
      <w:szCs w:val="40"/>
      <w:lang w:val="es-CL" w:eastAsia="es-CL"/>
    </w:rPr>
  </w:style>
  <w:style w:type="paragraph" w:customStyle="1" w:styleId="Portada3">
    <w:name w:val="Portada3"/>
    <w:basedOn w:val="Normal"/>
    <w:link w:val="Portada3Car"/>
    <w:qFormat/>
    <w:rsid w:val="00E059EC"/>
    <w:pPr>
      <w:tabs>
        <w:tab w:val="left" w:pos="142"/>
      </w:tabs>
      <w:jc w:val="center"/>
    </w:pPr>
    <w:rPr>
      <w:rFonts w:ascii="gobCL" w:hAnsi="gobCL" w:cs="Arial"/>
      <w:b/>
      <w:bCs/>
      <w:color w:val="1F497D" w:themeColor="text2"/>
      <w:sz w:val="28"/>
      <w:szCs w:val="28"/>
      <w:lang w:val="pt-BR"/>
    </w:rPr>
  </w:style>
  <w:style w:type="character" w:customStyle="1" w:styleId="Portada2Car">
    <w:name w:val="Portada2 Car"/>
    <w:basedOn w:val="Fuentedeprrafopredeter"/>
    <w:link w:val="Portada2"/>
    <w:rsid w:val="00E059EC"/>
    <w:rPr>
      <w:rFonts w:ascii="gobCL" w:eastAsiaTheme="minorEastAsia" w:hAnsi="gobCL" w:cs="Arial"/>
      <w:b/>
      <w:color w:val="1F497D" w:themeColor="text2"/>
      <w:sz w:val="36"/>
      <w:szCs w:val="36"/>
      <w:lang w:val="es-CL" w:eastAsia="es-CL"/>
    </w:rPr>
  </w:style>
  <w:style w:type="character" w:customStyle="1" w:styleId="Portada3Car">
    <w:name w:val="Portada3 Car"/>
    <w:basedOn w:val="Fuentedeprrafopredeter"/>
    <w:link w:val="Portada3"/>
    <w:rsid w:val="00E059EC"/>
    <w:rPr>
      <w:rFonts w:ascii="gobCL" w:eastAsiaTheme="minorEastAsia" w:hAnsi="gobCL" w:cs="Arial"/>
      <w:b/>
      <w:bCs/>
      <w:color w:val="1F497D" w:themeColor="text2"/>
      <w:sz w:val="28"/>
      <w:szCs w:val="28"/>
      <w:lang w:val="pt-BR" w:eastAsia="es-CL"/>
    </w:rPr>
  </w:style>
  <w:style w:type="paragraph" w:customStyle="1" w:styleId="EncabezadoPie">
    <w:name w:val="EncabezadoPie"/>
    <w:basedOn w:val="Normal"/>
    <w:link w:val="EncabezadoPieCar"/>
    <w:qFormat/>
    <w:rsid w:val="00E059EC"/>
    <w:pPr>
      <w:spacing w:after="0"/>
      <w:jc w:val="left"/>
    </w:pPr>
    <w:rPr>
      <w:b/>
      <w:color w:val="1F497D" w:themeColor="text2"/>
      <w:sz w:val="16"/>
      <w:szCs w:val="16"/>
    </w:rPr>
  </w:style>
  <w:style w:type="character" w:customStyle="1" w:styleId="EncabezadoPieCar">
    <w:name w:val="EncabezadoPie Car"/>
    <w:basedOn w:val="Fuentedeprrafopredeter"/>
    <w:link w:val="EncabezadoPie"/>
    <w:rsid w:val="00E059EC"/>
    <w:rPr>
      <w:rFonts w:ascii="Verdana" w:eastAsiaTheme="minorEastAsia" w:hAnsi="Verdana"/>
      <w:b/>
      <w:color w:val="1F497D" w:themeColor="text2"/>
      <w:sz w:val="16"/>
      <w:szCs w:val="16"/>
      <w:lang w:val="es-CL" w:eastAsia="es-CL"/>
    </w:rPr>
  </w:style>
  <w:style w:type="paragraph" w:styleId="TtulodeTDC">
    <w:name w:val="TOC Heading"/>
    <w:basedOn w:val="Ttulo1"/>
    <w:next w:val="Normal"/>
    <w:uiPriority w:val="39"/>
    <w:semiHidden/>
    <w:unhideWhenUsed/>
    <w:qFormat/>
    <w:rsid w:val="00640AE6"/>
    <w:pPr>
      <w:keepNext/>
      <w:keepLines/>
      <w:numPr>
        <w:numId w:val="0"/>
      </w:numPr>
      <w:spacing w:before="480" w:after="0" w:line="276" w:lineRule="auto"/>
      <w:contextualSpacing w:val="0"/>
      <w:jc w:val="left"/>
      <w:outlineLvl w:val="9"/>
    </w:pPr>
    <w:rPr>
      <w:rFonts w:asciiTheme="majorHAnsi" w:eastAsiaTheme="majorEastAsia" w:hAnsiTheme="majorHAnsi" w:cstheme="majorBidi"/>
      <w:bCs/>
      <w:smallCaps/>
      <w:noProof w:val="0"/>
      <w:color w:val="365F91" w:themeColor="accent1" w:themeShade="BF"/>
      <w:kern w:val="0"/>
      <w:sz w:val="28"/>
      <w:szCs w:val="28"/>
    </w:rPr>
  </w:style>
  <w:style w:type="paragraph" w:customStyle="1" w:styleId="Nmeros">
    <w:name w:val="Números"/>
    <w:basedOn w:val="Normal"/>
    <w:qFormat/>
    <w:rsid w:val="00CA14A4"/>
    <w:pPr>
      <w:numPr>
        <w:numId w:val="4"/>
      </w:numPr>
      <w:spacing w:after="0" w:line="276" w:lineRule="auto"/>
    </w:pPr>
    <w:rPr>
      <w:rFonts w:ascii="Calibri" w:eastAsia="Times New Roman" w:hAnsi="Calibri" w:cs="Times New Roman"/>
      <w:sz w:val="24"/>
      <w:lang w:val="es-ES_tradnl" w:eastAsia="es-ES"/>
    </w:rPr>
  </w:style>
  <w:style w:type="paragraph" w:customStyle="1" w:styleId="Figura">
    <w:name w:val="Figura"/>
    <w:basedOn w:val="Normal"/>
    <w:qFormat/>
    <w:rsid w:val="00C011ED"/>
    <w:pPr>
      <w:widowControl w:val="0"/>
      <w:spacing w:after="0" w:line="300" w:lineRule="auto"/>
      <w:jc w:val="center"/>
    </w:pPr>
    <w:rPr>
      <w:rFonts w:eastAsia="HiddenHorzOCR" w:cs="Arial"/>
      <w:b/>
      <w:lang w:val="es-ES" w:eastAsia="es-ES"/>
    </w:rPr>
  </w:style>
  <w:style w:type="paragraph" w:customStyle="1" w:styleId="Vietas">
    <w:name w:val="Viñetas"/>
    <w:basedOn w:val="Normal"/>
    <w:qFormat/>
    <w:rsid w:val="00F3171C"/>
    <w:pPr>
      <w:numPr>
        <w:numId w:val="5"/>
      </w:numPr>
      <w:spacing w:after="0" w:line="276" w:lineRule="auto"/>
    </w:pPr>
    <w:rPr>
      <w:rFonts w:eastAsia="Arial Unicode MS" w:cs="Times New Roman"/>
      <w:lang w:val="es-ES" w:eastAsia="es-ES"/>
    </w:rPr>
  </w:style>
  <w:style w:type="character" w:customStyle="1" w:styleId="PrrafodelistaCar">
    <w:name w:val="Párrafo de lista Car"/>
    <w:link w:val="Prrafodelista"/>
    <w:uiPriority w:val="34"/>
    <w:locked/>
    <w:rsid w:val="00CA14A4"/>
    <w:rPr>
      <w:rFonts w:ascii="Verdana" w:eastAsiaTheme="minorEastAsia" w:hAnsi="Verdana"/>
      <w:sz w:val="20"/>
      <w:szCs w:val="20"/>
      <w:lang w:val="es-CL" w:eastAsia="es-CL"/>
    </w:rPr>
  </w:style>
  <w:style w:type="paragraph" w:styleId="Textosinformato">
    <w:name w:val="Plain Text"/>
    <w:basedOn w:val="Normal"/>
    <w:link w:val="TextosinformatoCar"/>
    <w:uiPriority w:val="99"/>
    <w:unhideWhenUsed/>
    <w:rsid w:val="00253428"/>
    <w:pPr>
      <w:spacing w:before="100" w:beforeAutospacing="1" w:after="100" w:afterAutospacing="1"/>
      <w:jc w:val="left"/>
    </w:pPr>
    <w:rPr>
      <w:rFonts w:ascii="Times New Roman" w:eastAsia="Times New Roman" w:hAnsi="Times New Roman" w:cs="Times New Roman"/>
      <w:sz w:val="24"/>
      <w:szCs w:val="24"/>
    </w:rPr>
  </w:style>
  <w:style w:type="character" w:customStyle="1" w:styleId="TextosinformatoCar">
    <w:name w:val="Texto sin formato Car"/>
    <w:basedOn w:val="Fuentedeprrafopredeter"/>
    <w:link w:val="Textosinformato"/>
    <w:uiPriority w:val="99"/>
    <w:rsid w:val="00253428"/>
    <w:rPr>
      <w:rFonts w:ascii="Times New Roman" w:eastAsia="Times New Roman" w:hAnsi="Times New Roman" w:cs="Times New Roman"/>
      <w:sz w:val="24"/>
      <w:szCs w:val="24"/>
      <w:lang w:val="es-CL" w:eastAsia="es-CL"/>
    </w:rPr>
  </w:style>
  <w:style w:type="paragraph" w:styleId="TDC3">
    <w:name w:val="toc 3"/>
    <w:basedOn w:val="Normal"/>
    <w:next w:val="Normal"/>
    <w:autoRedefine/>
    <w:uiPriority w:val="39"/>
    <w:unhideWhenUsed/>
    <w:rsid w:val="00885961"/>
    <w:pPr>
      <w:spacing w:after="100"/>
      <w:ind w:left="400"/>
    </w:pPr>
  </w:style>
  <w:style w:type="character" w:customStyle="1" w:styleId="txtinfogris1">
    <w:name w:val="txt_info_gris1"/>
    <w:basedOn w:val="Fuentedeprrafopredeter"/>
    <w:rsid w:val="007F154A"/>
    <w:rPr>
      <w:rFonts w:ascii="FrutigerLTStd-LightCn" w:hAnsi="FrutigerLTStd-LightCn" w:hint="default"/>
      <w:b w:val="0"/>
      <w:bCs w:val="0"/>
      <w:color w:val="7C7C7C"/>
      <w:sz w:val="23"/>
      <w:szCs w:val="23"/>
    </w:rPr>
  </w:style>
  <w:style w:type="numbering" w:customStyle="1" w:styleId="Sinlista1">
    <w:name w:val="Sin lista1"/>
    <w:next w:val="Sinlista"/>
    <w:uiPriority w:val="99"/>
    <w:semiHidden/>
    <w:unhideWhenUsed/>
    <w:rsid w:val="00CA7229"/>
  </w:style>
  <w:style w:type="table" w:customStyle="1" w:styleId="Tablaconcuadrcula1">
    <w:name w:val="Tabla con cuadrícula1"/>
    <w:basedOn w:val="Tablanormal"/>
    <w:next w:val="Tablaconcuadrcula"/>
    <w:uiPriority w:val="39"/>
    <w:rsid w:val="00CA7229"/>
    <w:pPr>
      <w:jc w:val="both"/>
    </w:pPr>
    <w:rPr>
      <w:rFonts w:eastAsiaTheme="minorEastAsia"/>
      <w:sz w:val="20"/>
      <w:szCs w:val="20"/>
      <w:lang w:val="es-CL" w:eastAsia="es-CL"/>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styleId="Refdecomentario">
    <w:name w:val="annotation reference"/>
    <w:basedOn w:val="Fuentedeprrafopredeter"/>
    <w:uiPriority w:val="99"/>
    <w:semiHidden/>
    <w:unhideWhenUsed/>
    <w:rsid w:val="00CA7229"/>
    <w:rPr>
      <w:sz w:val="16"/>
      <w:szCs w:val="16"/>
    </w:rPr>
  </w:style>
  <w:style w:type="paragraph" w:styleId="Textocomentario">
    <w:name w:val="annotation text"/>
    <w:basedOn w:val="Normal"/>
    <w:link w:val="TextocomentarioCar"/>
    <w:uiPriority w:val="99"/>
    <w:semiHidden/>
    <w:unhideWhenUsed/>
    <w:rsid w:val="00CA7229"/>
  </w:style>
  <w:style w:type="character" w:customStyle="1" w:styleId="TextocomentarioCar">
    <w:name w:val="Texto comentario Car"/>
    <w:basedOn w:val="Fuentedeprrafopredeter"/>
    <w:link w:val="Textocomentario"/>
    <w:uiPriority w:val="99"/>
    <w:semiHidden/>
    <w:rsid w:val="00CA7229"/>
    <w:rPr>
      <w:rFonts w:ascii="Verdana" w:eastAsiaTheme="minorEastAsia" w:hAnsi="Verdana"/>
      <w:sz w:val="20"/>
      <w:szCs w:val="20"/>
      <w:lang w:val="es-CL" w:eastAsia="es-CL"/>
    </w:rPr>
  </w:style>
  <w:style w:type="paragraph" w:styleId="Revisin">
    <w:name w:val="Revision"/>
    <w:hidden/>
    <w:uiPriority w:val="99"/>
    <w:semiHidden/>
    <w:rsid w:val="00CA7229"/>
    <w:pPr>
      <w:spacing w:after="0" w:line="240" w:lineRule="auto"/>
    </w:pPr>
    <w:rPr>
      <w:rFonts w:ascii="Verdana" w:eastAsiaTheme="minorEastAsia" w:hAnsi="Verdana"/>
      <w:sz w:val="20"/>
      <w:szCs w:val="20"/>
      <w:lang w:val="es-CL" w:eastAsia="es-CL"/>
    </w:rPr>
  </w:style>
  <w:style w:type="paragraph" w:customStyle="1" w:styleId="descripcion">
    <w:name w:val="descripcion"/>
    <w:basedOn w:val="Normal"/>
    <w:rsid w:val="00B01621"/>
    <w:pPr>
      <w:spacing w:before="100" w:beforeAutospacing="1" w:after="100" w:afterAutospacing="1"/>
      <w:ind w:firstLine="0"/>
      <w:jc w:val="left"/>
    </w:pPr>
    <w:rPr>
      <w:rFonts w:ascii="Times New Roman" w:eastAsia="Times New Roman" w:hAnsi="Times New Roman" w:cs="Times New Roman"/>
      <w:sz w:val="24"/>
      <w:szCs w:val="24"/>
      <w:lang w:val="es-ES" w:eastAsia="es-ES"/>
    </w:rPr>
  </w:style>
  <w:style w:type="paragraph" w:customStyle="1" w:styleId="Default">
    <w:name w:val="Default"/>
    <w:rsid w:val="000E01FD"/>
    <w:pPr>
      <w:autoSpaceDE w:val="0"/>
      <w:autoSpaceDN w:val="0"/>
      <w:adjustRightInd w:val="0"/>
      <w:spacing w:after="0" w:line="240" w:lineRule="auto"/>
    </w:pPr>
    <w:rPr>
      <w:rFonts w:ascii="Verdana" w:hAnsi="Verdana" w:cs="Verdana"/>
      <w:color w:val="000000"/>
      <w:sz w:val="24"/>
      <w:szCs w:val="24"/>
      <w:lang w:val="es-ES_tradnl"/>
    </w:rPr>
  </w:style>
  <w:style w:type="paragraph" w:styleId="TDC4">
    <w:name w:val="toc 4"/>
    <w:basedOn w:val="Normal"/>
    <w:next w:val="Normal"/>
    <w:autoRedefine/>
    <w:uiPriority w:val="39"/>
    <w:unhideWhenUsed/>
    <w:rsid w:val="00A54847"/>
    <w:pPr>
      <w:spacing w:after="100" w:line="276" w:lineRule="auto"/>
      <w:ind w:left="660" w:firstLine="0"/>
      <w:jc w:val="left"/>
    </w:pPr>
    <w:rPr>
      <w:rFonts w:asciiTheme="minorHAnsi" w:hAnsiTheme="minorHAnsi"/>
      <w:sz w:val="22"/>
      <w:szCs w:val="22"/>
      <w:lang w:val="es-ES" w:eastAsia="es-ES"/>
    </w:rPr>
  </w:style>
  <w:style w:type="paragraph" w:styleId="TDC5">
    <w:name w:val="toc 5"/>
    <w:basedOn w:val="Normal"/>
    <w:next w:val="Normal"/>
    <w:autoRedefine/>
    <w:uiPriority w:val="39"/>
    <w:unhideWhenUsed/>
    <w:rsid w:val="00A54847"/>
    <w:pPr>
      <w:spacing w:after="100" w:line="276" w:lineRule="auto"/>
      <w:ind w:left="880" w:firstLine="0"/>
      <w:jc w:val="left"/>
    </w:pPr>
    <w:rPr>
      <w:rFonts w:asciiTheme="minorHAnsi" w:hAnsiTheme="minorHAnsi"/>
      <w:sz w:val="22"/>
      <w:szCs w:val="22"/>
      <w:lang w:val="es-ES" w:eastAsia="es-ES"/>
    </w:rPr>
  </w:style>
  <w:style w:type="paragraph" w:styleId="TDC6">
    <w:name w:val="toc 6"/>
    <w:basedOn w:val="Normal"/>
    <w:next w:val="Normal"/>
    <w:autoRedefine/>
    <w:uiPriority w:val="39"/>
    <w:unhideWhenUsed/>
    <w:rsid w:val="00A54847"/>
    <w:pPr>
      <w:spacing w:after="100" w:line="276" w:lineRule="auto"/>
      <w:ind w:left="1100" w:firstLine="0"/>
      <w:jc w:val="left"/>
    </w:pPr>
    <w:rPr>
      <w:rFonts w:asciiTheme="minorHAnsi" w:hAnsiTheme="minorHAnsi"/>
      <w:sz w:val="22"/>
      <w:szCs w:val="22"/>
      <w:lang w:val="es-ES" w:eastAsia="es-ES"/>
    </w:rPr>
  </w:style>
  <w:style w:type="paragraph" w:styleId="TDC7">
    <w:name w:val="toc 7"/>
    <w:basedOn w:val="Normal"/>
    <w:next w:val="Normal"/>
    <w:autoRedefine/>
    <w:uiPriority w:val="39"/>
    <w:unhideWhenUsed/>
    <w:rsid w:val="00A54847"/>
    <w:pPr>
      <w:spacing w:after="100" w:line="276" w:lineRule="auto"/>
      <w:ind w:left="1320" w:firstLine="0"/>
      <w:jc w:val="left"/>
    </w:pPr>
    <w:rPr>
      <w:rFonts w:asciiTheme="minorHAnsi" w:hAnsiTheme="minorHAnsi"/>
      <w:sz w:val="22"/>
      <w:szCs w:val="22"/>
      <w:lang w:val="es-ES" w:eastAsia="es-ES"/>
    </w:rPr>
  </w:style>
  <w:style w:type="paragraph" w:styleId="TDC8">
    <w:name w:val="toc 8"/>
    <w:basedOn w:val="Normal"/>
    <w:next w:val="Normal"/>
    <w:autoRedefine/>
    <w:uiPriority w:val="39"/>
    <w:unhideWhenUsed/>
    <w:rsid w:val="00A54847"/>
    <w:pPr>
      <w:spacing w:after="100" w:line="276" w:lineRule="auto"/>
      <w:ind w:left="1540" w:firstLine="0"/>
      <w:jc w:val="left"/>
    </w:pPr>
    <w:rPr>
      <w:rFonts w:asciiTheme="minorHAnsi" w:hAnsiTheme="minorHAnsi"/>
      <w:sz w:val="22"/>
      <w:szCs w:val="22"/>
      <w:lang w:val="es-ES" w:eastAsia="es-ES"/>
    </w:rPr>
  </w:style>
  <w:style w:type="paragraph" w:styleId="TDC9">
    <w:name w:val="toc 9"/>
    <w:basedOn w:val="Normal"/>
    <w:next w:val="Normal"/>
    <w:autoRedefine/>
    <w:uiPriority w:val="39"/>
    <w:unhideWhenUsed/>
    <w:rsid w:val="00A54847"/>
    <w:pPr>
      <w:spacing w:after="100" w:line="276" w:lineRule="auto"/>
      <w:ind w:left="1760" w:firstLine="0"/>
      <w:jc w:val="left"/>
    </w:pPr>
    <w:rPr>
      <w:rFonts w:asciiTheme="minorHAnsi" w:hAnsiTheme="minorHAnsi"/>
      <w:sz w:val="22"/>
      <w:szCs w:val="22"/>
      <w:lang w:val="es-ES" w:eastAsia="es-ES"/>
    </w:rPr>
  </w:style>
  <w:style w:type="table" w:customStyle="1" w:styleId="Tablaconcuadrcula2">
    <w:name w:val="Tabla con cuadrícula2"/>
    <w:basedOn w:val="Tablanormal"/>
    <w:next w:val="Tablaconcuadrcula"/>
    <w:uiPriority w:val="59"/>
    <w:rsid w:val="0042020F"/>
    <w:pPr>
      <w:jc w:val="both"/>
    </w:pPr>
    <w:rPr>
      <w:rFonts w:eastAsiaTheme="minorEastAsia"/>
      <w:sz w:val="20"/>
      <w:szCs w:val="20"/>
      <w:lang w:val="es-CL" w:eastAsia="es-CL"/>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styleId="Hipervnculovisitado">
    <w:name w:val="FollowedHyperlink"/>
    <w:basedOn w:val="Fuentedeprrafopredeter"/>
    <w:uiPriority w:val="99"/>
    <w:semiHidden/>
    <w:unhideWhenUsed/>
    <w:rsid w:val="003209EB"/>
    <w:rPr>
      <w:color w:val="800080" w:themeColor="followedHyperlink"/>
      <w:u w:val="single"/>
    </w:rPr>
  </w:style>
  <w:style w:type="character" w:customStyle="1" w:styleId="Ttulo1Car1">
    <w:name w:val="Título 1 Car1"/>
    <w:aliases w:val="título 1 Car1,Capítulo Car1,Heading 0 Car1,Títol 1 Car1,Header 1 Car1,Title1 Car1,H1 Car1,Portadilla Car1,Heading 01 Car1,Huvudrubrik Car1,h1 Car1,jga2 Car1,Level 1 Topic Heading Car1,Arial 14 Fett Car1,Arial 14 Fett1 Car1,H1-Heading 1 Car"/>
    <w:basedOn w:val="Fuentedeprrafopredeter"/>
    <w:rsid w:val="003209EB"/>
    <w:rPr>
      <w:rFonts w:asciiTheme="majorHAnsi" w:eastAsiaTheme="majorEastAsia" w:hAnsiTheme="majorHAnsi" w:cstheme="majorBidi"/>
      <w:b/>
      <w:bCs/>
      <w:color w:val="365F91" w:themeColor="accent1" w:themeShade="BF"/>
      <w:sz w:val="28"/>
      <w:szCs w:val="28"/>
      <w:lang w:val="es-CL" w:eastAsia="es-CL"/>
    </w:rPr>
  </w:style>
  <w:style w:type="character" w:customStyle="1" w:styleId="Ttulo4Car1">
    <w:name w:val="Título 4 Car1"/>
    <w:aliases w:val="Título 4amb Car1"/>
    <w:basedOn w:val="Fuentedeprrafopredeter"/>
    <w:semiHidden/>
    <w:rsid w:val="003209EB"/>
    <w:rPr>
      <w:rFonts w:asciiTheme="majorHAnsi" w:eastAsiaTheme="majorEastAsia" w:hAnsiTheme="majorHAnsi" w:cstheme="majorBidi"/>
      <w:b/>
      <w:bCs/>
      <w:i/>
      <w:iCs/>
      <w:color w:val="4F81BD" w:themeColor="accent1"/>
      <w:lang w:val="es-CL" w:eastAsia="es-CL"/>
    </w:rPr>
  </w:style>
  <w:style w:type="paragraph" w:customStyle="1" w:styleId="Char2">
    <w:name w:val="Char2"/>
    <w:basedOn w:val="Normal"/>
    <w:link w:val="Refdenotaalpie"/>
    <w:rsid w:val="003209EB"/>
    <w:pPr>
      <w:spacing w:after="160" w:line="240" w:lineRule="exact"/>
      <w:ind w:firstLine="0"/>
      <w:jc w:val="left"/>
    </w:pPr>
    <w:rPr>
      <w:rFonts w:asciiTheme="minorHAnsi" w:eastAsiaTheme="minorHAnsi" w:hAnsiTheme="minorHAnsi"/>
      <w:sz w:val="22"/>
      <w:szCs w:val="22"/>
      <w:vertAlign w:val="superscript"/>
      <w:lang w:val="es-ES" w:eastAsia="en-US"/>
    </w:rPr>
  </w:style>
  <w:style w:type="character" w:customStyle="1" w:styleId="apple-converted-space">
    <w:name w:val="apple-converted-space"/>
    <w:basedOn w:val="Fuentedeprrafopredeter"/>
    <w:rsid w:val="003209EB"/>
  </w:style>
  <w:style w:type="character" w:customStyle="1" w:styleId="il">
    <w:name w:val="il"/>
    <w:basedOn w:val="Fuentedeprrafopredeter"/>
    <w:rsid w:val="003209EB"/>
  </w:style>
  <w:style w:type="table" w:customStyle="1" w:styleId="Tablaconcuadrcula11">
    <w:name w:val="Tabla con cuadrícula11"/>
    <w:basedOn w:val="Tablanormal"/>
    <w:rsid w:val="003209EB"/>
    <w:pPr>
      <w:spacing w:after="0" w:line="240" w:lineRule="auto"/>
      <w:jc w:val="both"/>
    </w:pPr>
    <w:rPr>
      <w:rFonts w:ascii="Times New Roman" w:eastAsia="Times New Roman" w:hAnsi="Times New Roman" w:cs="Times New Roman"/>
      <w:sz w:val="20"/>
      <w:szCs w:val="20"/>
      <w:lang w:val="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5DarkAccent5">
    <w:name w:val="Grid Table 5 Dark Accent 5"/>
    <w:basedOn w:val="Tablanormal"/>
    <w:uiPriority w:val="50"/>
    <w:rsid w:val="003209EB"/>
    <w:pPr>
      <w:spacing w:after="0" w:line="240" w:lineRule="auto"/>
    </w:pPr>
    <w:tblPr>
      <w:tblStyleRowBandSize w:val="1"/>
      <w:tblStyleColBandSize w:val="1"/>
      <w:tblInd w:w="0" w:type="nil"/>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table" w:customStyle="1" w:styleId="GridTable5DarkAccent1">
    <w:name w:val="Grid Table 5 Dark Accent 1"/>
    <w:basedOn w:val="Tablanormal"/>
    <w:uiPriority w:val="50"/>
    <w:rsid w:val="003209EB"/>
    <w:pPr>
      <w:spacing w:after="0" w:line="240" w:lineRule="auto"/>
    </w:pPr>
    <w:tblPr>
      <w:tblStyleRowBandSize w:val="1"/>
      <w:tblStyleColBandSize w:val="1"/>
      <w:tblInd w:w="0" w:type="nil"/>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customStyle="1" w:styleId="GridTable4Accent1">
    <w:name w:val="Grid Table 4 Accent 1"/>
    <w:basedOn w:val="Tablanormal"/>
    <w:uiPriority w:val="49"/>
    <w:rsid w:val="003209EB"/>
    <w:pPr>
      <w:spacing w:after="0" w:line="240" w:lineRule="auto"/>
    </w:pPr>
    <w:tblPr>
      <w:tblStyleRowBandSize w:val="1"/>
      <w:tblStyleColBandSize w:val="1"/>
      <w:tblInd w:w="0" w:type="nil"/>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Tablaconcuadrcula12">
    <w:name w:val="Tabla con cuadrícula12"/>
    <w:basedOn w:val="Tablanormal"/>
    <w:uiPriority w:val="39"/>
    <w:rsid w:val="003209EB"/>
    <w:pPr>
      <w:suppressAutoHyphens/>
      <w:spacing w:after="120" w:line="240" w:lineRule="auto"/>
      <w:jc w:val="both"/>
    </w:pPr>
    <w:rPr>
      <w:rFonts w:ascii="Times New Roman" w:eastAsia="Times New Roman" w:hAnsi="Times New Roman" w:cs="Times New Roman"/>
      <w:sz w:val="20"/>
      <w:szCs w:val="20"/>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decuadrcula6concolores-nfasis51">
    <w:name w:val="Tabla de cuadrícula 6 con colores - Énfasis 51"/>
    <w:basedOn w:val="Tablanormal"/>
    <w:uiPriority w:val="51"/>
    <w:rsid w:val="003209EB"/>
    <w:pPr>
      <w:spacing w:after="0" w:line="240" w:lineRule="auto"/>
    </w:pPr>
    <w:rPr>
      <w:color w:val="31849B" w:themeColor="accent5" w:themeShade="BF"/>
      <w:lang w:val="es-CL"/>
    </w:rPr>
    <w:tblPr>
      <w:tblStyleRowBandSize w:val="1"/>
      <w:tblStyleColBandSize w:val="1"/>
      <w:tblInd w:w="0" w:type="nil"/>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rPr>
      <w:tblPr/>
      <w:tcPr>
        <w:tcBorders>
          <w:bottom w:val="single" w:sz="12" w:space="0" w:color="92CDDC" w:themeColor="accent5" w:themeTint="99"/>
        </w:tcBorders>
      </w:tcPr>
    </w:tblStylePr>
    <w:tblStylePr w:type="lastRow">
      <w:rPr>
        <w:b/>
        <w:bCs/>
      </w:rPr>
      <w:tblPr/>
      <w:tcPr>
        <w:tcBorders>
          <w:top w:val="double" w:sz="4" w:space="0" w:color="92CDDC" w:themeColor="accent5" w:themeTint="99"/>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customStyle="1" w:styleId="Tablaconcuadrcula21">
    <w:name w:val="Tabla con cuadrícula21"/>
    <w:basedOn w:val="Tablanormal"/>
    <w:uiPriority w:val="59"/>
    <w:rsid w:val="00972DE5"/>
    <w:pPr>
      <w:jc w:val="both"/>
    </w:pPr>
    <w:rPr>
      <w:rFonts w:ascii="Calibri" w:eastAsia="Times New Roman" w:hAnsi="Calibri" w:cs="Times New Roman"/>
      <w:sz w:val="20"/>
      <w:szCs w:val="20"/>
      <w:lang w:val="es-CL" w:eastAsia="es-CL"/>
    </w:rPr>
    <w:tblPr>
      <w:tblInd w:w="0" w:type="nil"/>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footnote reference" w:uiPriority="0"/>
    <w:lsdException w:name="page number" w:uiPriority="0"/>
    <w:lsdException w:name="List" w:uiPriority="0"/>
    <w:lsdException w:name="Title" w:semiHidden="0" w:uiPriority="10" w:unhideWhenUsed="0"/>
    <w:lsdException w:name="Default Paragraph Font" w:uiPriority="1"/>
    <w:lsdException w:name="Subtitle" w:semiHidden="0" w:uiPriority="11" w:unhideWhenUsed="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qFormat/>
    <w:rsid w:val="00FB5B44"/>
    <w:pPr>
      <w:spacing w:after="120" w:line="240" w:lineRule="auto"/>
      <w:ind w:firstLine="709"/>
      <w:jc w:val="both"/>
    </w:pPr>
    <w:rPr>
      <w:rFonts w:ascii="Verdana" w:eastAsiaTheme="minorEastAsia" w:hAnsi="Verdana"/>
      <w:sz w:val="20"/>
      <w:szCs w:val="20"/>
      <w:lang w:val="es-CL" w:eastAsia="es-CL"/>
    </w:rPr>
  </w:style>
  <w:style w:type="paragraph" w:styleId="Ttulo1">
    <w:name w:val="heading 1"/>
    <w:aliases w:val="título 1,Capítulo,Heading 0,Títol 1,Header 1,Title1,H1,Portadilla,Heading 01,Huvudrubrik,h1,jga2,Level 1 Topic Heading,Arial 14 Fett,Arial 14 Fett1,Arial 14 Fett2,H1-Heading 1,l1,Legal Line 1,head 1,título 11,título 12,título 13,RS,T1"/>
    <w:basedOn w:val="Prrafodelista"/>
    <w:next w:val="Normal"/>
    <w:link w:val="Ttulo1Car"/>
    <w:qFormat/>
    <w:rsid w:val="00F84FB6"/>
    <w:pPr>
      <w:numPr>
        <w:numId w:val="6"/>
      </w:numPr>
      <w:outlineLvl w:val="0"/>
    </w:pPr>
    <w:rPr>
      <w:rFonts w:eastAsia="Times New Roman" w:cs="Arial"/>
      <w:b/>
      <w:caps/>
      <w:noProof/>
      <w:kern w:val="28"/>
      <w:sz w:val="24"/>
      <w:szCs w:val="22"/>
      <w:lang w:val="es-ES" w:eastAsia="es-ES"/>
    </w:rPr>
  </w:style>
  <w:style w:type="paragraph" w:styleId="Ttulo2">
    <w:name w:val="heading 2"/>
    <w:basedOn w:val="TITULO3"/>
    <w:next w:val="Normal"/>
    <w:link w:val="Ttulo2Car"/>
    <w:unhideWhenUsed/>
    <w:qFormat/>
    <w:rsid w:val="00011C20"/>
    <w:pPr>
      <w:keepNext/>
      <w:numPr>
        <w:ilvl w:val="1"/>
        <w:numId w:val="6"/>
      </w:numPr>
      <w:spacing w:before="240"/>
      <w:outlineLvl w:val="1"/>
    </w:pPr>
    <w:rPr>
      <w:b/>
      <w:lang w:val="es-ES"/>
    </w:rPr>
  </w:style>
  <w:style w:type="paragraph" w:styleId="Ttulo3">
    <w:name w:val="heading 3"/>
    <w:basedOn w:val="Prrafodelista"/>
    <w:next w:val="Normal"/>
    <w:link w:val="Ttulo3Car"/>
    <w:unhideWhenUsed/>
    <w:qFormat/>
    <w:rsid w:val="00011C20"/>
    <w:pPr>
      <w:numPr>
        <w:ilvl w:val="2"/>
        <w:numId w:val="6"/>
      </w:numPr>
      <w:outlineLvl w:val="2"/>
    </w:pPr>
    <w:rPr>
      <w:b/>
    </w:rPr>
  </w:style>
  <w:style w:type="paragraph" w:styleId="Ttulo4">
    <w:name w:val="heading 4"/>
    <w:aliases w:val="Título 4amb"/>
    <w:basedOn w:val="Normal"/>
    <w:next w:val="Normal"/>
    <w:link w:val="Ttulo4Car"/>
    <w:unhideWhenUsed/>
    <w:qFormat/>
    <w:rsid w:val="00AE1E69"/>
    <w:pPr>
      <w:numPr>
        <w:ilvl w:val="3"/>
        <w:numId w:val="6"/>
      </w:numPr>
      <w:jc w:val="left"/>
      <w:outlineLvl w:val="3"/>
    </w:pPr>
    <w:rPr>
      <w:color w:val="000000" w:themeColor="text1"/>
      <w:spacing w:val="10"/>
      <w:szCs w:val="22"/>
      <w:lang w:val="es-ES_tradnl"/>
    </w:rPr>
  </w:style>
  <w:style w:type="paragraph" w:styleId="Ttulo5">
    <w:name w:val="heading 5"/>
    <w:basedOn w:val="Normal"/>
    <w:next w:val="Normal"/>
    <w:link w:val="Ttulo5Car"/>
    <w:unhideWhenUsed/>
    <w:qFormat/>
    <w:rsid w:val="001C2868"/>
    <w:pPr>
      <w:numPr>
        <w:ilvl w:val="4"/>
        <w:numId w:val="6"/>
      </w:numPr>
      <w:spacing w:line="276" w:lineRule="auto"/>
      <w:jc w:val="left"/>
      <w:outlineLvl w:val="4"/>
    </w:pPr>
    <w:rPr>
      <w:b/>
      <w:color w:val="7F7F7F" w:themeColor="text1" w:themeTint="80"/>
      <w:spacing w:val="10"/>
      <w:szCs w:val="26"/>
    </w:rPr>
  </w:style>
  <w:style w:type="paragraph" w:styleId="Ttulo6">
    <w:name w:val="heading 6"/>
    <w:basedOn w:val="Normal"/>
    <w:next w:val="Normal"/>
    <w:link w:val="Ttulo6Car"/>
    <w:unhideWhenUsed/>
    <w:qFormat/>
    <w:rsid w:val="0027484F"/>
    <w:pPr>
      <w:numPr>
        <w:ilvl w:val="5"/>
        <w:numId w:val="6"/>
      </w:numPr>
      <w:spacing w:after="0"/>
      <w:jc w:val="left"/>
      <w:outlineLvl w:val="5"/>
    </w:pPr>
    <w:rPr>
      <w:smallCaps/>
      <w:color w:val="C0504D" w:themeColor="accent2"/>
      <w:spacing w:val="5"/>
    </w:rPr>
  </w:style>
  <w:style w:type="paragraph" w:styleId="Ttulo7">
    <w:name w:val="heading 7"/>
    <w:basedOn w:val="Normal"/>
    <w:next w:val="Normal"/>
    <w:link w:val="Ttulo7Car"/>
    <w:unhideWhenUsed/>
    <w:qFormat/>
    <w:rsid w:val="0027484F"/>
    <w:pPr>
      <w:numPr>
        <w:ilvl w:val="6"/>
        <w:numId w:val="6"/>
      </w:numPr>
      <w:spacing w:after="0"/>
      <w:jc w:val="left"/>
      <w:outlineLvl w:val="6"/>
    </w:pPr>
    <w:rPr>
      <w:b/>
      <w:smallCaps/>
      <w:color w:val="C0504D" w:themeColor="accent2"/>
      <w:spacing w:val="10"/>
    </w:rPr>
  </w:style>
  <w:style w:type="paragraph" w:styleId="Ttulo8">
    <w:name w:val="heading 8"/>
    <w:basedOn w:val="Normal"/>
    <w:next w:val="Normal"/>
    <w:link w:val="Ttulo8Car"/>
    <w:unhideWhenUsed/>
    <w:qFormat/>
    <w:rsid w:val="0027484F"/>
    <w:pPr>
      <w:numPr>
        <w:ilvl w:val="7"/>
        <w:numId w:val="6"/>
      </w:numPr>
      <w:spacing w:after="0"/>
      <w:jc w:val="left"/>
      <w:outlineLvl w:val="7"/>
    </w:pPr>
    <w:rPr>
      <w:b/>
      <w:i/>
      <w:smallCaps/>
      <w:color w:val="943634" w:themeColor="accent2" w:themeShade="BF"/>
    </w:rPr>
  </w:style>
  <w:style w:type="paragraph" w:styleId="Ttulo9">
    <w:name w:val="heading 9"/>
    <w:basedOn w:val="Normal"/>
    <w:next w:val="Normal"/>
    <w:link w:val="Ttulo9Car"/>
    <w:unhideWhenUsed/>
    <w:qFormat/>
    <w:rsid w:val="0027484F"/>
    <w:pPr>
      <w:numPr>
        <w:ilvl w:val="8"/>
        <w:numId w:val="6"/>
      </w:numPr>
      <w:spacing w:after="0"/>
      <w:jc w:val="left"/>
      <w:outlineLvl w:val="8"/>
    </w:pPr>
    <w:rPr>
      <w:b/>
      <w:i/>
      <w:smallCaps/>
      <w:color w:val="622423" w:themeColor="accent2"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uiPriority w:val="59"/>
    <w:rsid w:val="0027484F"/>
    <w:pPr>
      <w:jc w:val="both"/>
    </w:pPr>
    <w:rPr>
      <w:rFonts w:eastAsiaTheme="minorEastAsia"/>
      <w:sz w:val="20"/>
      <w:szCs w:val="20"/>
      <w:lang w:val="es-CL" w:eastAsia="es-CL"/>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Textodeglobo">
    <w:name w:val="Balloon Text"/>
    <w:basedOn w:val="Normal"/>
    <w:link w:val="TextodegloboCar"/>
    <w:uiPriority w:val="99"/>
    <w:semiHidden/>
    <w:unhideWhenUsed/>
    <w:rsid w:val="0027484F"/>
    <w:pPr>
      <w:spacing w:after="0"/>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27484F"/>
    <w:rPr>
      <w:rFonts w:ascii="Tahoma" w:eastAsiaTheme="minorEastAsia" w:hAnsi="Tahoma" w:cs="Tahoma"/>
      <w:sz w:val="16"/>
      <w:szCs w:val="16"/>
      <w:lang w:val="es-CL" w:eastAsia="es-CL"/>
    </w:rPr>
  </w:style>
  <w:style w:type="paragraph" w:styleId="Sinespaciado">
    <w:name w:val="No Spacing"/>
    <w:basedOn w:val="Normal"/>
    <w:link w:val="SinespaciadoCar"/>
    <w:uiPriority w:val="1"/>
    <w:qFormat/>
    <w:rsid w:val="0027484F"/>
    <w:pPr>
      <w:spacing w:after="0"/>
    </w:pPr>
  </w:style>
  <w:style w:type="character" w:customStyle="1" w:styleId="SinespaciadoCar">
    <w:name w:val="Sin espaciado Car"/>
    <w:basedOn w:val="Fuentedeprrafopredeter"/>
    <w:link w:val="Sinespaciado"/>
    <w:uiPriority w:val="1"/>
    <w:rsid w:val="0027484F"/>
    <w:rPr>
      <w:rFonts w:eastAsiaTheme="minorEastAsia"/>
      <w:sz w:val="20"/>
      <w:szCs w:val="20"/>
      <w:lang w:val="es-CL" w:eastAsia="es-CL"/>
    </w:rPr>
  </w:style>
  <w:style w:type="paragraph" w:customStyle="1" w:styleId="TITULO3">
    <w:name w:val="TITULO 3"/>
    <w:basedOn w:val="Normal"/>
    <w:rsid w:val="0027484F"/>
  </w:style>
  <w:style w:type="character" w:customStyle="1" w:styleId="Ttulo1Car">
    <w:name w:val="Título 1 Car"/>
    <w:aliases w:val="título 1 Car,Capítulo Car,Heading 0 Car,Títol 1 Car,Header 1 Car,Title1 Car,H1 Car,Portadilla Car,Heading 01 Car,Huvudrubrik Car,h1 Car,jga2 Car,Level 1 Topic Heading Car,Arial 14 Fett Car,Arial 14 Fett1 Car,Arial 14 Fett2 Car,l1 Car,RS Car"/>
    <w:basedOn w:val="Fuentedeprrafopredeter"/>
    <w:link w:val="Ttulo1"/>
    <w:rsid w:val="00F84FB6"/>
    <w:rPr>
      <w:rFonts w:ascii="Verdana" w:eastAsia="Times New Roman" w:hAnsi="Verdana" w:cs="Arial"/>
      <w:b/>
      <w:caps/>
      <w:noProof/>
      <w:kern w:val="28"/>
      <w:sz w:val="24"/>
      <w:lang w:eastAsia="es-ES"/>
    </w:rPr>
  </w:style>
  <w:style w:type="character" w:customStyle="1" w:styleId="Ttulo2Car">
    <w:name w:val="Título 2 Car"/>
    <w:basedOn w:val="Fuentedeprrafopredeter"/>
    <w:link w:val="Ttulo2"/>
    <w:rsid w:val="00011C20"/>
    <w:rPr>
      <w:rFonts w:ascii="Verdana" w:eastAsiaTheme="minorEastAsia" w:hAnsi="Verdana"/>
      <w:b/>
      <w:sz w:val="20"/>
      <w:szCs w:val="20"/>
      <w:lang w:eastAsia="es-CL"/>
    </w:rPr>
  </w:style>
  <w:style w:type="character" w:customStyle="1" w:styleId="Ttulo3Car">
    <w:name w:val="Título 3 Car"/>
    <w:basedOn w:val="Fuentedeprrafopredeter"/>
    <w:link w:val="Ttulo3"/>
    <w:rsid w:val="00011C20"/>
    <w:rPr>
      <w:rFonts w:ascii="Verdana" w:eastAsiaTheme="minorEastAsia" w:hAnsi="Verdana"/>
      <w:b/>
      <w:sz w:val="20"/>
      <w:szCs w:val="20"/>
      <w:lang w:val="es-CL" w:eastAsia="es-CL"/>
    </w:rPr>
  </w:style>
  <w:style w:type="character" w:customStyle="1" w:styleId="Ttulo4Car">
    <w:name w:val="Título 4 Car"/>
    <w:aliases w:val="Título 4amb Car"/>
    <w:basedOn w:val="Fuentedeprrafopredeter"/>
    <w:link w:val="Ttulo4"/>
    <w:rsid w:val="00AE1E69"/>
    <w:rPr>
      <w:rFonts w:ascii="Verdana" w:eastAsiaTheme="minorEastAsia" w:hAnsi="Verdana"/>
      <w:color w:val="000000" w:themeColor="text1"/>
      <w:spacing w:val="10"/>
      <w:sz w:val="20"/>
      <w:lang w:val="es-ES_tradnl" w:eastAsia="es-CL"/>
    </w:rPr>
  </w:style>
  <w:style w:type="character" w:customStyle="1" w:styleId="Ttulo5Car">
    <w:name w:val="Título 5 Car"/>
    <w:basedOn w:val="Fuentedeprrafopredeter"/>
    <w:link w:val="Ttulo5"/>
    <w:rsid w:val="001C2868"/>
    <w:rPr>
      <w:rFonts w:ascii="Verdana" w:eastAsiaTheme="minorEastAsia" w:hAnsi="Verdana"/>
      <w:b/>
      <w:color w:val="7F7F7F" w:themeColor="text1" w:themeTint="80"/>
      <w:spacing w:val="10"/>
      <w:sz w:val="20"/>
      <w:szCs w:val="26"/>
      <w:lang w:val="es-CL" w:eastAsia="es-CL"/>
    </w:rPr>
  </w:style>
  <w:style w:type="character" w:customStyle="1" w:styleId="Ttulo6Car">
    <w:name w:val="Título 6 Car"/>
    <w:basedOn w:val="Fuentedeprrafopredeter"/>
    <w:link w:val="Ttulo6"/>
    <w:rsid w:val="0027484F"/>
    <w:rPr>
      <w:rFonts w:ascii="Verdana" w:eastAsiaTheme="minorEastAsia" w:hAnsi="Verdana"/>
      <w:smallCaps/>
      <w:color w:val="C0504D" w:themeColor="accent2"/>
      <w:spacing w:val="5"/>
      <w:sz w:val="20"/>
      <w:szCs w:val="20"/>
      <w:lang w:val="es-CL" w:eastAsia="es-CL"/>
    </w:rPr>
  </w:style>
  <w:style w:type="character" w:customStyle="1" w:styleId="Ttulo7Car">
    <w:name w:val="Título 7 Car"/>
    <w:basedOn w:val="Fuentedeprrafopredeter"/>
    <w:link w:val="Ttulo7"/>
    <w:rsid w:val="0027484F"/>
    <w:rPr>
      <w:rFonts w:ascii="Verdana" w:eastAsiaTheme="minorEastAsia" w:hAnsi="Verdana"/>
      <w:b/>
      <w:smallCaps/>
      <w:color w:val="C0504D" w:themeColor="accent2"/>
      <w:spacing w:val="10"/>
      <w:sz w:val="20"/>
      <w:szCs w:val="20"/>
      <w:lang w:val="es-CL" w:eastAsia="es-CL"/>
    </w:rPr>
  </w:style>
  <w:style w:type="character" w:customStyle="1" w:styleId="Ttulo8Car">
    <w:name w:val="Título 8 Car"/>
    <w:basedOn w:val="Fuentedeprrafopredeter"/>
    <w:link w:val="Ttulo8"/>
    <w:rsid w:val="0027484F"/>
    <w:rPr>
      <w:rFonts w:ascii="Verdana" w:eastAsiaTheme="minorEastAsia" w:hAnsi="Verdana"/>
      <w:b/>
      <w:i/>
      <w:smallCaps/>
      <w:color w:val="943634" w:themeColor="accent2" w:themeShade="BF"/>
      <w:sz w:val="20"/>
      <w:szCs w:val="20"/>
      <w:lang w:val="es-CL" w:eastAsia="es-CL"/>
    </w:rPr>
  </w:style>
  <w:style w:type="character" w:customStyle="1" w:styleId="Ttulo9Car">
    <w:name w:val="Título 9 Car"/>
    <w:basedOn w:val="Fuentedeprrafopredeter"/>
    <w:link w:val="Ttulo9"/>
    <w:rsid w:val="0027484F"/>
    <w:rPr>
      <w:rFonts w:ascii="Verdana" w:eastAsiaTheme="minorEastAsia" w:hAnsi="Verdana"/>
      <w:b/>
      <w:i/>
      <w:smallCaps/>
      <w:color w:val="622423" w:themeColor="accent2" w:themeShade="7F"/>
      <w:sz w:val="20"/>
      <w:szCs w:val="20"/>
      <w:lang w:val="es-CL" w:eastAsia="es-CL"/>
    </w:rPr>
  </w:style>
  <w:style w:type="paragraph" w:styleId="Prrafodelista">
    <w:name w:val="List Paragraph"/>
    <w:basedOn w:val="Normal"/>
    <w:link w:val="PrrafodelistaCar"/>
    <w:uiPriority w:val="34"/>
    <w:qFormat/>
    <w:rsid w:val="0027484F"/>
    <w:pPr>
      <w:ind w:left="720"/>
      <w:contextualSpacing/>
    </w:pPr>
  </w:style>
  <w:style w:type="paragraph" w:styleId="Textonotapie">
    <w:name w:val="footnote text"/>
    <w:basedOn w:val="Normal"/>
    <w:link w:val="TextonotapieCar"/>
    <w:uiPriority w:val="99"/>
    <w:semiHidden/>
    <w:unhideWhenUsed/>
    <w:rsid w:val="0027484F"/>
    <w:pPr>
      <w:spacing w:after="0"/>
    </w:pPr>
  </w:style>
  <w:style w:type="character" w:customStyle="1" w:styleId="TextonotapieCar">
    <w:name w:val="Texto nota pie Car"/>
    <w:basedOn w:val="Fuentedeprrafopredeter"/>
    <w:link w:val="Textonotapie"/>
    <w:uiPriority w:val="99"/>
    <w:semiHidden/>
    <w:rsid w:val="0027484F"/>
    <w:rPr>
      <w:rFonts w:ascii="Arial" w:eastAsiaTheme="minorEastAsia" w:hAnsi="Arial"/>
      <w:sz w:val="20"/>
      <w:szCs w:val="20"/>
      <w:lang w:val="es-CL" w:eastAsia="es-CL"/>
    </w:rPr>
  </w:style>
  <w:style w:type="character" w:styleId="Refdenotaalpie">
    <w:name w:val="footnote reference"/>
    <w:aliases w:val="BVI fnr,BVI fnr Car Car,BVI fnr Car,BVI fnr Car Car Car Car,BVI fnr Car Car Car Car Char"/>
    <w:basedOn w:val="Fuentedeprrafopredeter"/>
    <w:link w:val="Char2"/>
    <w:unhideWhenUsed/>
    <w:rsid w:val="0027484F"/>
    <w:rPr>
      <w:vertAlign w:val="superscript"/>
    </w:rPr>
  </w:style>
  <w:style w:type="paragraph" w:styleId="Epgrafe">
    <w:name w:val="caption"/>
    <w:aliases w:val="HAB02,Epígrafe Car Car,Epígrafe Car Car Car"/>
    <w:basedOn w:val="Normal"/>
    <w:next w:val="Normal"/>
    <w:link w:val="EpgrafeCar"/>
    <w:unhideWhenUsed/>
    <w:qFormat/>
    <w:rsid w:val="0027484F"/>
    <w:pPr>
      <w:spacing w:after="200"/>
    </w:pPr>
    <w:rPr>
      <w:b/>
      <w:bCs/>
      <w:color w:val="4F81BD" w:themeColor="accent1"/>
      <w:sz w:val="18"/>
      <w:szCs w:val="18"/>
    </w:rPr>
  </w:style>
  <w:style w:type="paragraph" w:customStyle="1" w:styleId="TablaseIlustraciones">
    <w:name w:val="Tablas e Ilustraciones"/>
    <w:basedOn w:val="Epgrafe"/>
    <w:link w:val="TablaseIlustracionesCar"/>
    <w:qFormat/>
    <w:rsid w:val="0027484F"/>
    <w:rPr>
      <w:b w:val="0"/>
      <w:color w:val="auto"/>
      <w:sz w:val="22"/>
      <w:szCs w:val="22"/>
    </w:rPr>
  </w:style>
  <w:style w:type="paragraph" w:styleId="Encabezado">
    <w:name w:val="header"/>
    <w:basedOn w:val="Normal"/>
    <w:link w:val="EncabezadoCar"/>
    <w:uiPriority w:val="99"/>
    <w:unhideWhenUsed/>
    <w:rsid w:val="001C2868"/>
    <w:pPr>
      <w:tabs>
        <w:tab w:val="center" w:pos="4252"/>
        <w:tab w:val="right" w:pos="8504"/>
      </w:tabs>
      <w:spacing w:after="0"/>
    </w:pPr>
  </w:style>
  <w:style w:type="character" w:customStyle="1" w:styleId="EpgrafeCar">
    <w:name w:val="Epígrafe Car"/>
    <w:aliases w:val="HAB02 Car,Epígrafe Car Car Car1,Epígrafe Car Car Car Car"/>
    <w:basedOn w:val="Fuentedeprrafopredeter"/>
    <w:link w:val="Epgrafe"/>
    <w:rsid w:val="0027484F"/>
    <w:rPr>
      <w:rFonts w:ascii="Arial" w:eastAsiaTheme="minorEastAsia" w:hAnsi="Arial"/>
      <w:b/>
      <w:bCs/>
      <w:color w:val="4F81BD" w:themeColor="accent1"/>
      <w:sz w:val="18"/>
      <w:szCs w:val="18"/>
      <w:lang w:val="es-CL" w:eastAsia="es-CL"/>
    </w:rPr>
  </w:style>
  <w:style w:type="character" w:customStyle="1" w:styleId="TablaseIlustracionesCar">
    <w:name w:val="Tablas e Ilustraciones Car"/>
    <w:basedOn w:val="EpgrafeCar"/>
    <w:link w:val="TablaseIlustraciones"/>
    <w:rsid w:val="0027484F"/>
    <w:rPr>
      <w:rFonts w:ascii="Arial" w:eastAsiaTheme="minorEastAsia" w:hAnsi="Arial"/>
      <w:b/>
      <w:bCs/>
      <w:color w:val="4F81BD" w:themeColor="accent1"/>
      <w:sz w:val="18"/>
      <w:szCs w:val="18"/>
      <w:lang w:val="es-CL" w:eastAsia="es-CL"/>
    </w:rPr>
  </w:style>
  <w:style w:type="character" w:customStyle="1" w:styleId="EncabezadoCar">
    <w:name w:val="Encabezado Car"/>
    <w:basedOn w:val="Fuentedeprrafopredeter"/>
    <w:link w:val="Encabezado"/>
    <w:uiPriority w:val="99"/>
    <w:rsid w:val="001C2868"/>
    <w:rPr>
      <w:rFonts w:ascii="Arial" w:eastAsiaTheme="minorEastAsia" w:hAnsi="Arial"/>
      <w:szCs w:val="20"/>
      <w:lang w:val="es-CL" w:eastAsia="es-CL"/>
    </w:rPr>
  </w:style>
  <w:style w:type="paragraph" w:styleId="Piedepgina">
    <w:name w:val="footer"/>
    <w:basedOn w:val="Normal"/>
    <w:link w:val="PiedepginaCar"/>
    <w:uiPriority w:val="99"/>
    <w:unhideWhenUsed/>
    <w:rsid w:val="001C2868"/>
    <w:pPr>
      <w:tabs>
        <w:tab w:val="center" w:pos="4252"/>
        <w:tab w:val="right" w:pos="8504"/>
      </w:tabs>
      <w:spacing w:after="0"/>
    </w:pPr>
  </w:style>
  <w:style w:type="character" w:customStyle="1" w:styleId="PiedepginaCar">
    <w:name w:val="Pie de página Car"/>
    <w:basedOn w:val="Fuentedeprrafopredeter"/>
    <w:link w:val="Piedepgina"/>
    <w:uiPriority w:val="99"/>
    <w:rsid w:val="001C2868"/>
    <w:rPr>
      <w:rFonts w:ascii="Arial" w:eastAsiaTheme="minorEastAsia" w:hAnsi="Arial"/>
      <w:szCs w:val="20"/>
      <w:lang w:val="es-CL" w:eastAsia="es-CL"/>
    </w:rPr>
  </w:style>
  <w:style w:type="character" w:styleId="Nmerodepgina">
    <w:name w:val="page number"/>
    <w:basedOn w:val="Fuentedeprrafopredeter"/>
    <w:rsid w:val="007E498F"/>
  </w:style>
  <w:style w:type="paragraph" w:styleId="Lista">
    <w:name w:val="List"/>
    <w:aliases w:val="Lista par"/>
    <w:basedOn w:val="Normal"/>
    <w:rsid w:val="007E498F"/>
    <w:pPr>
      <w:numPr>
        <w:numId w:val="1"/>
      </w:numPr>
      <w:suppressAutoHyphens/>
      <w:spacing w:before="60" w:after="60" w:line="360" w:lineRule="auto"/>
      <w:contextualSpacing/>
    </w:pPr>
    <w:rPr>
      <w:rFonts w:eastAsia="Times New Roman" w:cs="Times New Roman"/>
      <w:sz w:val="24"/>
      <w:lang w:val="es-ES" w:eastAsia="es-ES" w:bidi="he-IL"/>
    </w:rPr>
  </w:style>
  <w:style w:type="paragraph" w:customStyle="1" w:styleId="Vietadepunto">
    <w:name w:val="Viñeta de punto"/>
    <w:basedOn w:val="Normal"/>
    <w:rsid w:val="00EE6C6B"/>
    <w:pPr>
      <w:numPr>
        <w:numId w:val="2"/>
      </w:numPr>
      <w:tabs>
        <w:tab w:val="left" w:pos="709"/>
      </w:tabs>
      <w:spacing w:after="0"/>
    </w:pPr>
    <w:rPr>
      <w:rFonts w:eastAsia="Times New Roman" w:cs="Times New Roman"/>
      <w:sz w:val="24"/>
      <w:lang w:eastAsia="es-ES" w:bidi="he-IL"/>
    </w:rPr>
  </w:style>
  <w:style w:type="paragraph" w:customStyle="1" w:styleId="Guiones">
    <w:name w:val="Guiones"/>
    <w:basedOn w:val="Normal"/>
    <w:link w:val="GuionesCar"/>
    <w:qFormat/>
    <w:rsid w:val="00F3171C"/>
    <w:pPr>
      <w:numPr>
        <w:numId w:val="3"/>
      </w:numPr>
      <w:spacing w:after="0" w:line="276" w:lineRule="auto"/>
    </w:pPr>
    <w:rPr>
      <w:rFonts w:eastAsia="HiddenHorzOCR" w:cs="Arial"/>
      <w:szCs w:val="22"/>
      <w:lang w:val="es-ES_tradnl" w:eastAsia="es-ES"/>
    </w:rPr>
  </w:style>
  <w:style w:type="character" w:customStyle="1" w:styleId="GuionesCar">
    <w:name w:val="Guiones Car"/>
    <w:basedOn w:val="Fuentedeprrafopredeter"/>
    <w:link w:val="Guiones"/>
    <w:rsid w:val="00F3171C"/>
    <w:rPr>
      <w:rFonts w:ascii="Verdana" w:eastAsia="HiddenHorzOCR" w:hAnsi="Verdana" w:cs="Arial"/>
      <w:sz w:val="20"/>
      <w:lang w:val="es-ES_tradnl" w:eastAsia="es-ES"/>
    </w:rPr>
  </w:style>
  <w:style w:type="paragraph" w:styleId="Mapadeldocumento">
    <w:name w:val="Document Map"/>
    <w:basedOn w:val="Normal"/>
    <w:link w:val="MapadeldocumentoCar"/>
    <w:uiPriority w:val="99"/>
    <w:semiHidden/>
    <w:unhideWhenUsed/>
    <w:rsid w:val="00EE6C6B"/>
    <w:pPr>
      <w:spacing w:after="0"/>
    </w:pPr>
    <w:rPr>
      <w:rFonts w:ascii="Tahoma" w:hAnsi="Tahoma" w:cs="Tahoma"/>
      <w:sz w:val="16"/>
      <w:szCs w:val="16"/>
    </w:rPr>
  </w:style>
  <w:style w:type="character" w:customStyle="1" w:styleId="MapadeldocumentoCar">
    <w:name w:val="Mapa del documento Car"/>
    <w:basedOn w:val="Fuentedeprrafopredeter"/>
    <w:link w:val="Mapadeldocumento"/>
    <w:uiPriority w:val="99"/>
    <w:semiHidden/>
    <w:rsid w:val="00EE6C6B"/>
    <w:rPr>
      <w:rFonts w:ascii="Tahoma" w:eastAsiaTheme="minorEastAsia" w:hAnsi="Tahoma" w:cs="Tahoma"/>
      <w:sz w:val="16"/>
      <w:szCs w:val="16"/>
      <w:lang w:val="es-CL" w:eastAsia="es-CL"/>
    </w:rPr>
  </w:style>
  <w:style w:type="paragraph" w:styleId="TDC1">
    <w:name w:val="toc 1"/>
    <w:basedOn w:val="Normal"/>
    <w:next w:val="Normal"/>
    <w:autoRedefine/>
    <w:uiPriority w:val="39"/>
    <w:unhideWhenUsed/>
    <w:rsid w:val="006C2790"/>
    <w:pPr>
      <w:tabs>
        <w:tab w:val="left" w:pos="709"/>
        <w:tab w:val="right" w:leader="dot" w:pos="9639"/>
      </w:tabs>
      <w:spacing w:after="100"/>
      <w:ind w:left="709" w:right="1842" w:hanging="709"/>
    </w:pPr>
    <w:rPr>
      <w:b/>
      <w:noProof/>
    </w:rPr>
  </w:style>
  <w:style w:type="paragraph" w:styleId="TDC2">
    <w:name w:val="toc 2"/>
    <w:basedOn w:val="Normal"/>
    <w:next w:val="Normal"/>
    <w:autoRedefine/>
    <w:uiPriority w:val="39"/>
    <w:unhideWhenUsed/>
    <w:rsid w:val="009F0666"/>
    <w:pPr>
      <w:tabs>
        <w:tab w:val="left" w:pos="1276"/>
        <w:tab w:val="right" w:leader="dot" w:pos="9639"/>
      </w:tabs>
      <w:spacing w:after="100"/>
      <w:ind w:left="709" w:firstLine="0"/>
    </w:pPr>
    <w:rPr>
      <w:noProof/>
    </w:rPr>
  </w:style>
  <w:style w:type="character" w:styleId="Hipervnculo">
    <w:name w:val="Hyperlink"/>
    <w:basedOn w:val="Fuentedeprrafopredeter"/>
    <w:uiPriority w:val="99"/>
    <w:unhideWhenUsed/>
    <w:rsid w:val="00EE6C6B"/>
    <w:rPr>
      <w:color w:val="0000FF" w:themeColor="hyperlink"/>
      <w:u w:val="single"/>
    </w:rPr>
  </w:style>
  <w:style w:type="paragraph" w:styleId="Tabladeilustraciones">
    <w:name w:val="table of figures"/>
    <w:basedOn w:val="Normal"/>
    <w:next w:val="Normal"/>
    <w:uiPriority w:val="99"/>
    <w:unhideWhenUsed/>
    <w:rsid w:val="00EE6C6B"/>
    <w:pPr>
      <w:spacing w:after="0"/>
    </w:pPr>
  </w:style>
  <w:style w:type="paragraph" w:customStyle="1" w:styleId="Portada1">
    <w:name w:val="Portada1"/>
    <w:basedOn w:val="Normal"/>
    <w:link w:val="Portada1Car"/>
    <w:qFormat/>
    <w:rsid w:val="00E059EC"/>
    <w:pPr>
      <w:jc w:val="center"/>
    </w:pPr>
    <w:rPr>
      <w:rFonts w:ascii="gobCL" w:hAnsi="gobCL" w:cs="Arial"/>
      <w:b/>
      <w:color w:val="1F497D" w:themeColor="text2"/>
      <w:sz w:val="40"/>
      <w:szCs w:val="40"/>
    </w:rPr>
  </w:style>
  <w:style w:type="paragraph" w:customStyle="1" w:styleId="Portada2">
    <w:name w:val="Portada2"/>
    <w:basedOn w:val="Normal"/>
    <w:link w:val="Portada2Car"/>
    <w:qFormat/>
    <w:rsid w:val="00E059EC"/>
    <w:pPr>
      <w:spacing w:after="0"/>
      <w:jc w:val="center"/>
    </w:pPr>
    <w:rPr>
      <w:rFonts w:ascii="gobCL" w:hAnsi="gobCL" w:cs="Arial"/>
      <w:b/>
      <w:color w:val="1F497D" w:themeColor="text2"/>
      <w:sz w:val="36"/>
      <w:szCs w:val="36"/>
    </w:rPr>
  </w:style>
  <w:style w:type="character" w:customStyle="1" w:styleId="Portada1Car">
    <w:name w:val="Portada1 Car"/>
    <w:basedOn w:val="Fuentedeprrafopredeter"/>
    <w:link w:val="Portada1"/>
    <w:rsid w:val="00E059EC"/>
    <w:rPr>
      <w:rFonts w:ascii="gobCL" w:eastAsiaTheme="minorEastAsia" w:hAnsi="gobCL" w:cs="Arial"/>
      <w:b/>
      <w:color w:val="1F497D" w:themeColor="text2"/>
      <w:sz w:val="40"/>
      <w:szCs w:val="40"/>
      <w:lang w:val="es-CL" w:eastAsia="es-CL"/>
    </w:rPr>
  </w:style>
  <w:style w:type="paragraph" w:customStyle="1" w:styleId="Portada3">
    <w:name w:val="Portada3"/>
    <w:basedOn w:val="Normal"/>
    <w:link w:val="Portada3Car"/>
    <w:qFormat/>
    <w:rsid w:val="00E059EC"/>
    <w:pPr>
      <w:tabs>
        <w:tab w:val="left" w:pos="142"/>
      </w:tabs>
      <w:jc w:val="center"/>
    </w:pPr>
    <w:rPr>
      <w:rFonts w:ascii="gobCL" w:hAnsi="gobCL" w:cs="Arial"/>
      <w:b/>
      <w:bCs/>
      <w:color w:val="1F497D" w:themeColor="text2"/>
      <w:sz w:val="28"/>
      <w:szCs w:val="28"/>
      <w:lang w:val="pt-BR"/>
    </w:rPr>
  </w:style>
  <w:style w:type="character" w:customStyle="1" w:styleId="Portada2Car">
    <w:name w:val="Portada2 Car"/>
    <w:basedOn w:val="Fuentedeprrafopredeter"/>
    <w:link w:val="Portada2"/>
    <w:rsid w:val="00E059EC"/>
    <w:rPr>
      <w:rFonts w:ascii="gobCL" w:eastAsiaTheme="minorEastAsia" w:hAnsi="gobCL" w:cs="Arial"/>
      <w:b/>
      <w:color w:val="1F497D" w:themeColor="text2"/>
      <w:sz w:val="36"/>
      <w:szCs w:val="36"/>
      <w:lang w:val="es-CL" w:eastAsia="es-CL"/>
    </w:rPr>
  </w:style>
  <w:style w:type="character" w:customStyle="1" w:styleId="Portada3Car">
    <w:name w:val="Portada3 Car"/>
    <w:basedOn w:val="Fuentedeprrafopredeter"/>
    <w:link w:val="Portada3"/>
    <w:rsid w:val="00E059EC"/>
    <w:rPr>
      <w:rFonts w:ascii="gobCL" w:eastAsiaTheme="minorEastAsia" w:hAnsi="gobCL" w:cs="Arial"/>
      <w:b/>
      <w:bCs/>
      <w:color w:val="1F497D" w:themeColor="text2"/>
      <w:sz w:val="28"/>
      <w:szCs w:val="28"/>
      <w:lang w:val="pt-BR" w:eastAsia="es-CL"/>
    </w:rPr>
  </w:style>
  <w:style w:type="paragraph" w:customStyle="1" w:styleId="EncabezadoPie">
    <w:name w:val="EncabezadoPie"/>
    <w:basedOn w:val="Normal"/>
    <w:link w:val="EncabezadoPieCar"/>
    <w:qFormat/>
    <w:rsid w:val="00E059EC"/>
    <w:pPr>
      <w:spacing w:after="0"/>
      <w:jc w:val="left"/>
    </w:pPr>
    <w:rPr>
      <w:b/>
      <w:color w:val="1F497D" w:themeColor="text2"/>
      <w:sz w:val="16"/>
      <w:szCs w:val="16"/>
    </w:rPr>
  </w:style>
  <w:style w:type="character" w:customStyle="1" w:styleId="EncabezadoPieCar">
    <w:name w:val="EncabezadoPie Car"/>
    <w:basedOn w:val="Fuentedeprrafopredeter"/>
    <w:link w:val="EncabezadoPie"/>
    <w:rsid w:val="00E059EC"/>
    <w:rPr>
      <w:rFonts w:ascii="Verdana" w:eastAsiaTheme="minorEastAsia" w:hAnsi="Verdana"/>
      <w:b/>
      <w:color w:val="1F497D" w:themeColor="text2"/>
      <w:sz w:val="16"/>
      <w:szCs w:val="16"/>
      <w:lang w:val="es-CL" w:eastAsia="es-CL"/>
    </w:rPr>
  </w:style>
  <w:style w:type="paragraph" w:styleId="TtulodeTDC">
    <w:name w:val="TOC Heading"/>
    <w:basedOn w:val="Ttulo1"/>
    <w:next w:val="Normal"/>
    <w:uiPriority w:val="39"/>
    <w:semiHidden/>
    <w:unhideWhenUsed/>
    <w:qFormat/>
    <w:rsid w:val="00640AE6"/>
    <w:pPr>
      <w:keepNext/>
      <w:keepLines/>
      <w:numPr>
        <w:numId w:val="0"/>
      </w:numPr>
      <w:spacing w:before="480" w:after="0" w:line="276" w:lineRule="auto"/>
      <w:contextualSpacing w:val="0"/>
      <w:jc w:val="left"/>
      <w:outlineLvl w:val="9"/>
    </w:pPr>
    <w:rPr>
      <w:rFonts w:asciiTheme="majorHAnsi" w:eastAsiaTheme="majorEastAsia" w:hAnsiTheme="majorHAnsi" w:cstheme="majorBidi"/>
      <w:bCs/>
      <w:smallCaps/>
      <w:noProof w:val="0"/>
      <w:color w:val="365F91" w:themeColor="accent1" w:themeShade="BF"/>
      <w:kern w:val="0"/>
      <w:sz w:val="28"/>
      <w:szCs w:val="28"/>
    </w:rPr>
  </w:style>
  <w:style w:type="paragraph" w:customStyle="1" w:styleId="Nmeros">
    <w:name w:val="Números"/>
    <w:basedOn w:val="Normal"/>
    <w:qFormat/>
    <w:rsid w:val="00CA14A4"/>
    <w:pPr>
      <w:numPr>
        <w:numId w:val="4"/>
      </w:numPr>
      <w:spacing w:after="0" w:line="276" w:lineRule="auto"/>
    </w:pPr>
    <w:rPr>
      <w:rFonts w:ascii="Calibri" w:eastAsia="Times New Roman" w:hAnsi="Calibri" w:cs="Times New Roman"/>
      <w:sz w:val="24"/>
      <w:lang w:val="es-ES_tradnl" w:eastAsia="es-ES"/>
    </w:rPr>
  </w:style>
  <w:style w:type="paragraph" w:customStyle="1" w:styleId="Figura">
    <w:name w:val="Figura"/>
    <w:basedOn w:val="Normal"/>
    <w:qFormat/>
    <w:rsid w:val="00C011ED"/>
    <w:pPr>
      <w:widowControl w:val="0"/>
      <w:spacing w:after="0" w:line="300" w:lineRule="auto"/>
      <w:jc w:val="center"/>
    </w:pPr>
    <w:rPr>
      <w:rFonts w:eastAsia="HiddenHorzOCR" w:cs="Arial"/>
      <w:b/>
      <w:lang w:val="es-ES" w:eastAsia="es-ES"/>
    </w:rPr>
  </w:style>
  <w:style w:type="paragraph" w:customStyle="1" w:styleId="Vietas">
    <w:name w:val="Viñetas"/>
    <w:basedOn w:val="Normal"/>
    <w:qFormat/>
    <w:rsid w:val="00F3171C"/>
    <w:pPr>
      <w:numPr>
        <w:numId w:val="5"/>
      </w:numPr>
      <w:spacing w:after="0" w:line="276" w:lineRule="auto"/>
    </w:pPr>
    <w:rPr>
      <w:rFonts w:eastAsia="Arial Unicode MS" w:cs="Times New Roman"/>
      <w:lang w:val="es-ES" w:eastAsia="es-ES"/>
    </w:rPr>
  </w:style>
  <w:style w:type="character" w:customStyle="1" w:styleId="PrrafodelistaCar">
    <w:name w:val="Párrafo de lista Car"/>
    <w:link w:val="Prrafodelista"/>
    <w:uiPriority w:val="34"/>
    <w:locked/>
    <w:rsid w:val="00CA14A4"/>
    <w:rPr>
      <w:rFonts w:ascii="Verdana" w:eastAsiaTheme="minorEastAsia" w:hAnsi="Verdana"/>
      <w:sz w:val="20"/>
      <w:szCs w:val="20"/>
      <w:lang w:val="es-CL" w:eastAsia="es-CL"/>
    </w:rPr>
  </w:style>
  <w:style w:type="paragraph" w:styleId="Textosinformato">
    <w:name w:val="Plain Text"/>
    <w:basedOn w:val="Normal"/>
    <w:link w:val="TextosinformatoCar"/>
    <w:uiPriority w:val="99"/>
    <w:unhideWhenUsed/>
    <w:rsid w:val="00253428"/>
    <w:pPr>
      <w:spacing w:before="100" w:beforeAutospacing="1" w:after="100" w:afterAutospacing="1"/>
      <w:jc w:val="left"/>
    </w:pPr>
    <w:rPr>
      <w:rFonts w:ascii="Times New Roman" w:eastAsia="Times New Roman" w:hAnsi="Times New Roman" w:cs="Times New Roman"/>
      <w:sz w:val="24"/>
      <w:szCs w:val="24"/>
    </w:rPr>
  </w:style>
  <w:style w:type="character" w:customStyle="1" w:styleId="TextosinformatoCar">
    <w:name w:val="Texto sin formato Car"/>
    <w:basedOn w:val="Fuentedeprrafopredeter"/>
    <w:link w:val="Textosinformato"/>
    <w:uiPriority w:val="99"/>
    <w:rsid w:val="00253428"/>
    <w:rPr>
      <w:rFonts w:ascii="Times New Roman" w:eastAsia="Times New Roman" w:hAnsi="Times New Roman" w:cs="Times New Roman"/>
      <w:sz w:val="24"/>
      <w:szCs w:val="24"/>
      <w:lang w:val="es-CL" w:eastAsia="es-CL"/>
    </w:rPr>
  </w:style>
  <w:style w:type="paragraph" w:styleId="TDC3">
    <w:name w:val="toc 3"/>
    <w:basedOn w:val="Normal"/>
    <w:next w:val="Normal"/>
    <w:autoRedefine/>
    <w:uiPriority w:val="39"/>
    <w:unhideWhenUsed/>
    <w:rsid w:val="00885961"/>
    <w:pPr>
      <w:spacing w:after="100"/>
      <w:ind w:left="400"/>
    </w:pPr>
  </w:style>
  <w:style w:type="character" w:customStyle="1" w:styleId="txtinfogris1">
    <w:name w:val="txt_info_gris1"/>
    <w:basedOn w:val="Fuentedeprrafopredeter"/>
    <w:rsid w:val="007F154A"/>
    <w:rPr>
      <w:rFonts w:ascii="FrutigerLTStd-LightCn" w:hAnsi="FrutigerLTStd-LightCn" w:hint="default"/>
      <w:b w:val="0"/>
      <w:bCs w:val="0"/>
      <w:color w:val="7C7C7C"/>
      <w:sz w:val="23"/>
      <w:szCs w:val="23"/>
    </w:rPr>
  </w:style>
  <w:style w:type="numbering" w:customStyle="1" w:styleId="Sinlista1">
    <w:name w:val="Sin lista1"/>
    <w:next w:val="Sinlista"/>
    <w:uiPriority w:val="99"/>
    <w:semiHidden/>
    <w:unhideWhenUsed/>
    <w:rsid w:val="00CA7229"/>
  </w:style>
  <w:style w:type="table" w:customStyle="1" w:styleId="Tablaconcuadrcula1">
    <w:name w:val="Tabla con cuadrícula1"/>
    <w:basedOn w:val="Tablanormal"/>
    <w:next w:val="Tablaconcuadrcula"/>
    <w:uiPriority w:val="39"/>
    <w:rsid w:val="00CA7229"/>
    <w:pPr>
      <w:jc w:val="both"/>
    </w:pPr>
    <w:rPr>
      <w:rFonts w:eastAsiaTheme="minorEastAsia"/>
      <w:sz w:val="20"/>
      <w:szCs w:val="20"/>
      <w:lang w:val="es-CL" w:eastAsia="es-CL"/>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styleId="Refdecomentario">
    <w:name w:val="annotation reference"/>
    <w:basedOn w:val="Fuentedeprrafopredeter"/>
    <w:uiPriority w:val="99"/>
    <w:semiHidden/>
    <w:unhideWhenUsed/>
    <w:rsid w:val="00CA7229"/>
    <w:rPr>
      <w:sz w:val="16"/>
      <w:szCs w:val="16"/>
    </w:rPr>
  </w:style>
  <w:style w:type="paragraph" w:styleId="Textocomentario">
    <w:name w:val="annotation text"/>
    <w:basedOn w:val="Normal"/>
    <w:link w:val="TextocomentarioCar"/>
    <w:uiPriority w:val="99"/>
    <w:semiHidden/>
    <w:unhideWhenUsed/>
    <w:rsid w:val="00CA7229"/>
  </w:style>
  <w:style w:type="character" w:customStyle="1" w:styleId="TextocomentarioCar">
    <w:name w:val="Texto comentario Car"/>
    <w:basedOn w:val="Fuentedeprrafopredeter"/>
    <w:link w:val="Textocomentario"/>
    <w:uiPriority w:val="99"/>
    <w:semiHidden/>
    <w:rsid w:val="00CA7229"/>
    <w:rPr>
      <w:rFonts w:ascii="Verdana" w:eastAsiaTheme="minorEastAsia" w:hAnsi="Verdana"/>
      <w:sz w:val="20"/>
      <w:szCs w:val="20"/>
      <w:lang w:val="es-CL" w:eastAsia="es-CL"/>
    </w:rPr>
  </w:style>
  <w:style w:type="paragraph" w:styleId="Revisin">
    <w:name w:val="Revision"/>
    <w:hidden/>
    <w:uiPriority w:val="99"/>
    <w:semiHidden/>
    <w:rsid w:val="00CA7229"/>
    <w:pPr>
      <w:spacing w:after="0" w:line="240" w:lineRule="auto"/>
    </w:pPr>
    <w:rPr>
      <w:rFonts w:ascii="Verdana" w:eastAsiaTheme="minorEastAsia" w:hAnsi="Verdana"/>
      <w:sz w:val="20"/>
      <w:szCs w:val="20"/>
      <w:lang w:val="es-CL" w:eastAsia="es-CL"/>
    </w:rPr>
  </w:style>
  <w:style w:type="paragraph" w:customStyle="1" w:styleId="descripcion">
    <w:name w:val="descripcion"/>
    <w:basedOn w:val="Normal"/>
    <w:rsid w:val="00B01621"/>
    <w:pPr>
      <w:spacing w:before="100" w:beforeAutospacing="1" w:after="100" w:afterAutospacing="1"/>
      <w:ind w:firstLine="0"/>
      <w:jc w:val="left"/>
    </w:pPr>
    <w:rPr>
      <w:rFonts w:ascii="Times New Roman" w:eastAsia="Times New Roman" w:hAnsi="Times New Roman" w:cs="Times New Roman"/>
      <w:sz w:val="24"/>
      <w:szCs w:val="24"/>
      <w:lang w:val="es-ES" w:eastAsia="es-ES"/>
    </w:rPr>
  </w:style>
  <w:style w:type="paragraph" w:customStyle="1" w:styleId="Default">
    <w:name w:val="Default"/>
    <w:rsid w:val="000E01FD"/>
    <w:pPr>
      <w:autoSpaceDE w:val="0"/>
      <w:autoSpaceDN w:val="0"/>
      <w:adjustRightInd w:val="0"/>
      <w:spacing w:after="0" w:line="240" w:lineRule="auto"/>
    </w:pPr>
    <w:rPr>
      <w:rFonts w:ascii="Verdana" w:hAnsi="Verdana" w:cs="Verdana"/>
      <w:color w:val="000000"/>
      <w:sz w:val="24"/>
      <w:szCs w:val="24"/>
      <w:lang w:val="es-ES_tradnl"/>
    </w:rPr>
  </w:style>
  <w:style w:type="paragraph" w:styleId="TDC4">
    <w:name w:val="toc 4"/>
    <w:basedOn w:val="Normal"/>
    <w:next w:val="Normal"/>
    <w:autoRedefine/>
    <w:uiPriority w:val="39"/>
    <w:unhideWhenUsed/>
    <w:rsid w:val="00A54847"/>
    <w:pPr>
      <w:spacing w:after="100" w:line="276" w:lineRule="auto"/>
      <w:ind w:left="660" w:firstLine="0"/>
      <w:jc w:val="left"/>
    </w:pPr>
    <w:rPr>
      <w:rFonts w:asciiTheme="minorHAnsi" w:hAnsiTheme="minorHAnsi"/>
      <w:sz w:val="22"/>
      <w:szCs w:val="22"/>
      <w:lang w:val="es-ES" w:eastAsia="es-ES"/>
    </w:rPr>
  </w:style>
  <w:style w:type="paragraph" w:styleId="TDC5">
    <w:name w:val="toc 5"/>
    <w:basedOn w:val="Normal"/>
    <w:next w:val="Normal"/>
    <w:autoRedefine/>
    <w:uiPriority w:val="39"/>
    <w:unhideWhenUsed/>
    <w:rsid w:val="00A54847"/>
    <w:pPr>
      <w:spacing w:after="100" w:line="276" w:lineRule="auto"/>
      <w:ind w:left="880" w:firstLine="0"/>
      <w:jc w:val="left"/>
    </w:pPr>
    <w:rPr>
      <w:rFonts w:asciiTheme="minorHAnsi" w:hAnsiTheme="minorHAnsi"/>
      <w:sz w:val="22"/>
      <w:szCs w:val="22"/>
      <w:lang w:val="es-ES" w:eastAsia="es-ES"/>
    </w:rPr>
  </w:style>
  <w:style w:type="paragraph" w:styleId="TDC6">
    <w:name w:val="toc 6"/>
    <w:basedOn w:val="Normal"/>
    <w:next w:val="Normal"/>
    <w:autoRedefine/>
    <w:uiPriority w:val="39"/>
    <w:unhideWhenUsed/>
    <w:rsid w:val="00A54847"/>
    <w:pPr>
      <w:spacing w:after="100" w:line="276" w:lineRule="auto"/>
      <w:ind w:left="1100" w:firstLine="0"/>
      <w:jc w:val="left"/>
    </w:pPr>
    <w:rPr>
      <w:rFonts w:asciiTheme="minorHAnsi" w:hAnsiTheme="minorHAnsi"/>
      <w:sz w:val="22"/>
      <w:szCs w:val="22"/>
      <w:lang w:val="es-ES" w:eastAsia="es-ES"/>
    </w:rPr>
  </w:style>
  <w:style w:type="paragraph" w:styleId="TDC7">
    <w:name w:val="toc 7"/>
    <w:basedOn w:val="Normal"/>
    <w:next w:val="Normal"/>
    <w:autoRedefine/>
    <w:uiPriority w:val="39"/>
    <w:unhideWhenUsed/>
    <w:rsid w:val="00A54847"/>
    <w:pPr>
      <w:spacing w:after="100" w:line="276" w:lineRule="auto"/>
      <w:ind w:left="1320" w:firstLine="0"/>
      <w:jc w:val="left"/>
    </w:pPr>
    <w:rPr>
      <w:rFonts w:asciiTheme="minorHAnsi" w:hAnsiTheme="minorHAnsi"/>
      <w:sz w:val="22"/>
      <w:szCs w:val="22"/>
      <w:lang w:val="es-ES" w:eastAsia="es-ES"/>
    </w:rPr>
  </w:style>
  <w:style w:type="paragraph" w:styleId="TDC8">
    <w:name w:val="toc 8"/>
    <w:basedOn w:val="Normal"/>
    <w:next w:val="Normal"/>
    <w:autoRedefine/>
    <w:uiPriority w:val="39"/>
    <w:unhideWhenUsed/>
    <w:rsid w:val="00A54847"/>
    <w:pPr>
      <w:spacing w:after="100" w:line="276" w:lineRule="auto"/>
      <w:ind w:left="1540" w:firstLine="0"/>
      <w:jc w:val="left"/>
    </w:pPr>
    <w:rPr>
      <w:rFonts w:asciiTheme="minorHAnsi" w:hAnsiTheme="minorHAnsi"/>
      <w:sz w:val="22"/>
      <w:szCs w:val="22"/>
      <w:lang w:val="es-ES" w:eastAsia="es-ES"/>
    </w:rPr>
  </w:style>
  <w:style w:type="paragraph" w:styleId="TDC9">
    <w:name w:val="toc 9"/>
    <w:basedOn w:val="Normal"/>
    <w:next w:val="Normal"/>
    <w:autoRedefine/>
    <w:uiPriority w:val="39"/>
    <w:unhideWhenUsed/>
    <w:rsid w:val="00A54847"/>
    <w:pPr>
      <w:spacing w:after="100" w:line="276" w:lineRule="auto"/>
      <w:ind w:left="1760" w:firstLine="0"/>
      <w:jc w:val="left"/>
    </w:pPr>
    <w:rPr>
      <w:rFonts w:asciiTheme="minorHAnsi" w:hAnsiTheme="minorHAnsi"/>
      <w:sz w:val="22"/>
      <w:szCs w:val="22"/>
      <w:lang w:val="es-ES" w:eastAsia="es-ES"/>
    </w:rPr>
  </w:style>
  <w:style w:type="table" w:customStyle="1" w:styleId="Tablaconcuadrcula2">
    <w:name w:val="Tabla con cuadrícula2"/>
    <w:basedOn w:val="Tablanormal"/>
    <w:next w:val="Tablaconcuadrcula"/>
    <w:uiPriority w:val="59"/>
    <w:rsid w:val="0042020F"/>
    <w:pPr>
      <w:jc w:val="both"/>
    </w:pPr>
    <w:rPr>
      <w:rFonts w:eastAsiaTheme="minorEastAsia"/>
      <w:sz w:val="20"/>
      <w:szCs w:val="20"/>
      <w:lang w:val="es-CL" w:eastAsia="es-CL"/>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styleId="Hipervnculovisitado">
    <w:name w:val="FollowedHyperlink"/>
    <w:basedOn w:val="Fuentedeprrafopredeter"/>
    <w:uiPriority w:val="99"/>
    <w:semiHidden/>
    <w:unhideWhenUsed/>
    <w:rsid w:val="003209EB"/>
    <w:rPr>
      <w:color w:val="800080" w:themeColor="followedHyperlink"/>
      <w:u w:val="single"/>
    </w:rPr>
  </w:style>
  <w:style w:type="character" w:customStyle="1" w:styleId="Ttulo1Car1">
    <w:name w:val="Título 1 Car1"/>
    <w:aliases w:val="título 1 Car1,Capítulo Car1,Heading 0 Car1,Títol 1 Car1,Header 1 Car1,Title1 Car1,H1 Car1,Portadilla Car1,Heading 01 Car1,Huvudrubrik Car1,h1 Car1,jga2 Car1,Level 1 Topic Heading Car1,Arial 14 Fett Car1,Arial 14 Fett1 Car1,H1-Heading 1 Car"/>
    <w:basedOn w:val="Fuentedeprrafopredeter"/>
    <w:rsid w:val="003209EB"/>
    <w:rPr>
      <w:rFonts w:asciiTheme="majorHAnsi" w:eastAsiaTheme="majorEastAsia" w:hAnsiTheme="majorHAnsi" w:cstheme="majorBidi"/>
      <w:b/>
      <w:bCs/>
      <w:color w:val="365F91" w:themeColor="accent1" w:themeShade="BF"/>
      <w:sz w:val="28"/>
      <w:szCs w:val="28"/>
      <w:lang w:val="es-CL" w:eastAsia="es-CL"/>
    </w:rPr>
  </w:style>
  <w:style w:type="character" w:customStyle="1" w:styleId="Ttulo4Car1">
    <w:name w:val="Título 4 Car1"/>
    <w:aliases w:val="Título 4amb Car1"/>
    <w:basedOn w:val="Fuentedeprrafopredeter"/>
    <w:semiHidden/>
    <w:rsid w:val="003209EB"/>
    <w:rPr>
      <w:rFonts w:asciiTheme="majorHAnsi" w:eastAsiaTheme="majorEastAsia" w:hAnsiTheme="majorHAnsi" w:cstheme="majorBidi"/>
      <w:b/>
      <w:bCs/>
      <w:i/>
      <w:iCs/>
      <w:color w:val="4F81BD" w:themeColor="accent1"/>
      <w:lang w:val="es-CL" w:eastAsia="es-CL"/>
    </w:rPr>
  </w:style>
  <w:style w:type="paragraph" w:customStyle="1" w:styleId="Char2">
    <w:name w:val="Char2"/>
    <w:basedOn w:val="Normal"/>
    <w:link w:val="Refdenotaalpie"/>
    <w:rsid w:val="003209EB"/>
    <w:pPr>
      <w:spacing w:after="160" w:line="240" w:lineRule="exact"/>
      <w:ind w:firstLine="0"/>
      <w:jc w:val="left"/>
    </w:pPr>
    <w:rPr>
      <w:rFonts w:asciiTheme="minorHAnsi" w:eastAsiaTheme="minorHAnsi" w:hAnsiTheme="minorHAnsi"/>
      <w:sz w:val="22"/>
      <w:szCs w:val="22"/>
      <w:vertAlign w:val="superscript"/>
      <w:lang w:val="es-ES" w:eastAsia="en-US"/>
    </w:rPr>
  </w:style>
  <w:style w:type="character" w:customStyle="1" w:styleId="apple-converted-space">
    <w:name w:val="apple-converted-space"/>
    <w:basedOn w:val="Fuentedeprrafopredeter"/>
    <w:rsid w:val="003209EB"/>
  </w:style>
  <w:style w:type="character" w:customStyle="1" w:styleId="il">
    <w:name w:val="il"/>
    <w:basedOn w:val="Fuentedeprrafopredeter"/>
    <w:rsid w:val="003209EB"/>
  </w:style>
  <w:style w:type="table" w:customStyle="1" w:styleId="Tablaconcuadrcula11">
    <w:name w:val="Tabla con cuadrícula11"/>
    <w:basedOn w:val="Tablanormal"/>
    <w:rsid w:val="003209EB"/>
    <w:pPr>
      <w:spacing w:after="0" w:line="240" w:lineRule="auto"/>
      <w:jc w:val="both"/>
    </w:pPr>
    <w:rPr>
      <w:rFonts w:ascii="Times New Roman" w:eastAsia="Times New Roman" w:hAnsi="Times New Roman" w:cs="Times New Roman"/>
      <w:sz w:val="20"/>
      <w:szCs w:val="20"/>
      <w:lang w:val="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5DarkAccent5">
    <w:name w:val="Grid Table 5 Dark Accent 5"/>
    <w:basedOn w:val="Tablanormal"/>
    <w:uiPriority w:val="50"/>
    <w:rsid w:val="003209EB"/>
    <w:pPr>
      <w:spacing w:after="0" w:line="240" w:lineRule="auto"/>
    </w:pPr>
    <w:tblPr>
      <w:tblStyleRowBandSize w:val="1"/>
      <w:tblStyleColBandSize w:val="1"/>
      <w:tblInd w:w="0" w:type="nil"/>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table" w:customStyle="1" w:styleId="GridTable5DarkAccent1">
    <w:name w:val="Grid Table 5 Dark Accent 1"/>
    <w:basedOn w:val="Tablanormal"/>
    <w:uiPriority w:val="50"/>
    <w:rsid w:val="003209EB"/>
    <w:pPr>
      <w:spacing w:after="0" w:line="240" w:lineRule="auto"/>
    </w:pPr>
    <w:tblPr>
      <w:tblStyleRowBandSize w:val="1"/>
      <w:tblStyleColBandSize w:val="1"/>
      <w:tblInd w:w="0" w:type="nil"/>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customStyle="1" w:styleId="GridTable4Accent1">
    <w:name w:val="Grid Table 4 Accent 1"/>
    <w:basedOn w:val="Tablanormal"/>
    <w:uiPriority w:val="49"/>
    <w:rsid w:val="003209EB"/>
    <w:pPr>
      <w:spacing w:after="0" w:line="240" w:lineRule="auto"/>
    </w:pPr>
    <w:tblPr>
      <w:tblStyleRowBandSize w:val="1"/>
      <w:tblStyleColBandSize w:val="1"/>
      <w:tblInd w:w="0" w:type="nil"/>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Tablaconcuadrcula12">
    <w:name w:val="Tabla con cuadrícula12"/>
    <w:basedOn w:val="Tablanormal"/>
    <w:uiPriority w:val="39"/>
    <w:rsid w:val="003209EB"/>
    <w:pPr>
      <w:suppressAutoHyphens/>
      <w:spacing w:after="120" w:line="240" w:lineRule="auto"/>
      <w:jc w:val="both"/>
    </w:pPr>
    <w:rPr>
      <w:rFonts w:ascii="Times New Roman" w:eastAsia="Times New Roman" w:hAnsi="Times New Roman" w:cs="Times New Roman"/>
      <w:sz w:val="20"/>
      <w:szCs w:val="20"/>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decuadrcula6concolores-nfasis51">
    <w:name w:val="Tabla de cuadrícula 6 con colores - Énfasis 51"/>
    <w:basedOn w:val="Tablanormal"/>
    <w:uiPriority w:val="51"/>
    <w:rsid w:val="003209EB"/>
    <w:pPr>
      <w:spacing w:after="0" w:line="240" w:lineRule="auto"/>
    </w:pPr>
    <w:rPr>
      <w:color w:val="31849B" w:themeColor="accent5" w:themeShade="BF"/>
      <w:lang w:val="es-CL"/>
    </w:rPr>
    <w:tblPr>
      <w:tblStyleRowBandSize w:val="1"/>
      <w:tblStyleColBandSize w:val="1"/>
      <w:tblInd w:w="0" w:type="nil"/>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rPr>
      <w:tblPr/>
      <w:tcPr>
        <w:tcBorders>
          <w:bottom w:val="single" w:sz="12" w:space="0" w:color="92CDDC" w:themeColor="accent5" w:themeTint="99"/>
        </w:tcBorders>
      </w:tcPr>
    </w:tblStylePr>
    <w:tblStylePr w:type="lastRow">
      <w:rPr>
        <w:b/>
        <w:bCs/>
      </w:rPr>
      <w:tblPr/>
      <w:tcPr>
        <w:tcBorders>
          <w:top w:val="double" w:sz="4" w:space="0" w:color="92CDDC" w:themeColor="accent5" w:themeTint="99"/>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customStyle="1" w:styleId="Tablaconcuadrcula21">
    <w:name w:val="Tabla con cuadrícula21"/>
    <w:basedOn w:val="Tablanormal"/>
    <w:uiPriority w:val="59"/>
    <w:rsid w:val="00972DE5"/>
    <w:pPr>
      <w:jc w:val="both"/>
    </w:pPr>
    <w:rPr>
      <w:rFonts w:ascii="Calibri" w:eastAsia="Times New Roman" w:hAnsi="Calibri" w:cs="Times New Roman"/>
      <w:sz w:val="20"/>
      <w:szCs w:val="20"/>
      <w:lang w:val="es-CL" w:eastAsia="es-CL"/>
    </w:rPr>
    <w:tblPr>
      <w:tblInd w:w="0" w:type="nil"/>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302381">
      <w:bodyDiv w:val="1"/>
      <w:marLeft w:val="0"/>
      <w:marRight w:val="0"/>
      <w:marTop w:val="0"/>
      <w:marBottom w:val="0"/>
      <w:divBdr>
        <w:top w:val="none" w:sz="0" w:space="0" w:color="auto"/>
        <w:left w:val="none" w:sz="0" w:space="0" w:color="auto"/>
        <w:bottom w:val="none" w:sz="0" w:space="0" w:color="auto"/>
        <w:right w:val="none" w:sz="0" w:space="0" w:color="auto"/>
      </w:divBdr>
    </w:div>
    <w:div w:id="16663002">
      <w:bodyDiv w:val="1"/>
      <w:marLeft w:val="0"/>
      <w:marRight w:val="0"/>
      <w:marTop w:val="0"/>
      <w:marBottom w:val="0"/>
      <w:divBdr>
        <w:top w:val="none" w:sz="0" w:space="0" w:color="auto"/>
        <w:left w:val="none" w:sz="0" w:space="0" w:color="auto"/>
        <w:bottom w:val="none" w:sz="0" w:space="0" w:color="auto"/>
        <w:right w:val="none" w:sz="0" w:space="0" w:color="auto"/>
      </w:divBdr>
    </w:div>
    <w:div w:id="34668946">
      <w:bodyDiv w:val="1"/>
      <w:marLeft w:val="0"/>
      <w:marRight w:val="0"/>
      <w:marTop w:val="0"/>
      <w:marBottom w:val="0"/>
      <w:divBdr>
        <w:top w:val="none" w:sz="0" w:space="0" w:color="auto"/>
        <w:left w:val="none" w:sz="0" w:space="0" w:color="auto"/>
        <w:bottom w:val="none" w:sz="0" w:space="0" w:color="auto"/>
        <w:right w:val="none" w:sz="0" w:space="0" w:color="auto"/>
      </w:divBdr>
    </w:div>
    <w:div w:id="67310159">
      <w:bodyDiv w:val="1"/>
      <w:marLeft w:val="0"/>
      <w:marRight w:val="0"/>
      <w:marTop w:val="0"/>
      <w:marBottom w:val="0"/>
      <w:divBdr>
        <w:top w:val="none" w:sz="0" w:space="0" w:color="auto"/>
        <w:left w:val="none" w:sz="0" w:space="0" w:color="auto"/>
        <w:bottom w:val="none" w:sz="0" w:space="0" w:color="auto"/>
        <w:right w:val="none" w:sz="0" w:space="0" w:color="auto"/>
      </w:divBdr>
    </w:div>
    <w:div w:id="75640124">
      <w:bodyDiv w:val="1"/>
      <w:marLeft w:val="0"/>
      <w:marRight w:val="0"/>
      <w:marTop w:val="0"/>
      <w:marBottom w:val="0"/>
      <w:divBdr>
        <w:top w:val="none" w:sz="0" w:space="0" w:color="auto"/>
        <w:left w:val="none" w:sz="0" w:space="0" w:color="auto"/>
        <w:bottom w:val="none" w:sz="0" w:space="0" w:color="auto"/>
        <w:right w:val="none" w:sz="0" w:space="0" w:color="auto"/>
      </w:divBdr>
    </w:div>
    <w:div w:id="123348716">
      <w:bodyDiv w:val="1"/>
      <w:marLeft w:val="0"/>
      <w:marRight w:val="0"/>
      <w:marTop w:val="0"/>
      <w:marBottom w:val="0"/>
      <w:divBdr>
        <w:top w:val="none" w:sz="0" w:space="0" w:color="auto"/>
        <w:left w:val="none" w:sz="0" w:space="0" w:color="auto"/>
        <w:bottom w:val="none" w:sz="0" w:space="0" w:color="auto"/>
        <w:right w:val="none" w:sz="0" w:space="0" w:color="auto"/>
      </w:divBdr>
    </w:div>
    <w:div w:id="190803993">
      <w:bodyDiv w:val="1"/>
      <w:marLeft w:val="0"/>
      <w:marRight w:val="0"/>
      <w:marTop w:val="0"/>
      <w:marBottom w:val="0"/>
      <w:divBdr>
        <w:top w:val="none" w:sz="0" w:space="0" w:color="auto"/>
        <w:left w:val="none" w:sz="0" w:space="0" w:color="auto"/>
        <w:bottom w:val="none" w:sz="0" w:space="0" w:color="auto"/>
        <w:right w:val="none" w:sz="0" w:space="0" w:color="auto"/>
      </w:divBdr>
    </w:div>
    <w:div w:id="216866832">
      <w:bodyDiv w:val="1"/>
      <w:marLeft w:val="0"/>
      <w:marRight w:val="0"/>
      <w:marTop w:val="0"/>
      <w:marBottom w:val="0"/>
      <w:divBdr>
        <w:top w:val="none" w:sz="0" w:space="0" w:color="auto"/>
        <w:left w:val="none" w:sz="0" w:space="0" w:color="auto"/>
        <w:bottom w:val="none" w:sz="0" w:space="0" w:color="auto"/>
        <w:right w:val="none" w:sz="0" w:space="0" w:color="auto"/>
      </w:divBdr>
    </w:div>
    <w:div w:id="221455054">
      <w:bodyDiv w:val="1"/>
      <w:marLeft w:val="0"/>
      <w:marRight w:val="0"/>
      <w:marTop w:val="0"/>
      <w:marBottom w:val="0"/>
      <w:divBdr>
        <w:top w:val="none" w:sz="0" w:space="0" w:color="auto"/>
        <w:left w:val="none" w:sz="0" w:space="0" w:color="auto"/>
        <w:bottom w:val="none" w:sz="0" w:space="0" w:color="auto"/>
        <w:right w:val="none" w:sz="0" w:space="0" w:color="auto"/>
      </w:divBdr>
    </w:div>
    <w:div w:id="228853675">
      <w:bodyDiv w:val="1"/>
      <w:marLeft w:val="0"/>
      <w:marRight w:val="0"/>
      <w:marTop w:val="150"/>
      <w:marBottom w:val="0"/>
      <w:divBdr>
        <w:top w:val="none" w:sz="0" w:space="0" w:color="auto"/>
        <w:left w:val="none" w:sz="0" w:space="0" w:color="auto"/>
        <w:bottom w:val="none" w:sz="0" w:space="0" w:color="auto"/>
        <w:right w:val="none" w:sz="0" w:space="0" w:color="auto"/>
      </w:divBdr>
      <w:divsChild>
        <w:div w:id="1197230516">
          <w:marLeft w:val="120"/>
          <w:marRight w:val="0"/>
          <w:marTop w:val="0"/>
          <w:marBottom w:val="0"/>
          <w:divBdr>
            <w:top w:val="none" w:sz="0" w:space="0" w:color="auto"/>
            <w:left w:val="none" w:sz="0" w:space="0" w:color="auto"/>
            <w:bottom w:val="none" w:sz="0" w:space="0" w:color="auto"/>
            <w:right w:val="none" w:sz="0" w:space="0" w:color="auto"/>
          </w:divBdr>
          <w:divsChild>
            <w:div w:id="1210725301">
              <w:marLeft w:val="0"/>
              <w:marRight w:val="300"/>
              <w:marTop w:val="0"/>
              <w:marBottom w:val="0"/>
              <w:divBdr>
                <w:top w:val="none" w:sz="0" w:space="0" w:color="auto"/>
                <w:left w:val="none" w:sz="0" w:space="0" w:color="auto"/>
                <w:bottom w:val="none" w:sz="0" w:space="0" w:color="auto"/>
                <w:right w:val="none" w:sz="0" w:space="0" w:color="auto"/>
              </w:divBdr>
              <w:divsChild>
                <w:div w:id="728261848">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sChild>
    </w:div>
    <w:div w:id="242299770">
      <w:bodyDiv w:val="1"/>
      <w:marLeft w:val="0"/>
      <w:marRight w:val="0"/>
      <w:marTop w:val="0"/>
      <w:marBottom w:val="0"/>
      <w:divBdr>
        <w:top w:val="none" w:sz="0" w:space="0" w:color="auto"/>
        <w:left w:val="none" w:sz="0" w:space="0" w:color="auto"/>
        <w:bottom w:val="none" w:sz="0" w:space="0" w:color="auto"/>
        <w:right w:val="none" w:sz="0" w:space="0" w:color="auto"/>
      </w:divBdr>
      <w:divsChild>
        <w:div w:id="390035164">
          <w:marLeft w:val="0"/>
          <w:marRight w:val="0"/>
          <w:marTop w:val="0"/>
          <w:marBottom w:val="0"/>
          <w:divBdr>
            <w:top w:val="none" w:sz="0" w:space="0" w:color="auto"/>
            <w:left w:val="none" w:sz="0" w:space="0" w:color="auto"/>
            <w:bottom w:val="none" w:sz="0" w:space="0" w:color="auto"/>
            <w:right w:val="none" w:sz="0" w:space="0" w:color="auto"/>
          </w:divBdr>
          <w:divsChild>
            <w:div w:id="1196237937">
              <w:marLeft w:val="0"/>
              <w:marRight w:val="0"/>
              <w:marTop w:val="0"/>
              <w:marBottom w:val="0"/>
              <w:divBdr>
                <w:top w:val="none" w:sz="0" w:space="0" w:color="auto"/>
                <w:left w:val="none" w:sz="0" w:space="0" w:color="auto"/>
                <w:bottom w:val="none" w:sz="0" w:space="0" w:color="auto"/>
                <w:right w:val="none" w:sz="0" w:space="0" w:color="auto"/>
              </w:divBdr>
              <w:divsChild>
                <w:div w:id="1732535562">
                  <w:marLeft w:val="0"/>
                  <w:marRight w:val="0"/>
                  <w:marTop w:val="100"/>
                  <w:marBottom w:val="100"/>
                  <w:divBdr>
                    <w:top w:val="none" w:sz="0" w:space="0" w:color="auto"/>
                    <w:left w:val="none" w:sz="0" w:space="0" w:color="auto"/>
                    <w:bottom w:val="none" w:sz="0" w:space="0" w:color="auto"/>
                    <w:right w:val="none" w:sz="0" w:space="0" w:color="auto"/>
                  </w:divBdr>
                  <w:divsChild>
                    <w:div w:id="313605434">
                      <w:marLeft w:val="0"/>
                      <w:marRight w:val="0"/>
                      <w:marTop w:val="0"/>
                      <w:marBottom w:val="0"/>
                      <w:divBdr>
                        <w:top w:val="none" w:sz="0" w:space="0" w:color="auto"/>
                        <w:left w:val="none" w:sz="0" w:space="0" w:color="auto"/>
                        <w:bottom w:val="none" w:sz="0" w:space="0" w:color="auto"/>
                        <w:right w:val="none" w:sz="0" w:space="0" w:color="auto"/>
                      </w:divBdr>
                      <w:divsChild>
                        <w:div w:id="5131330">
                          <w:marLeft w:val="0"/>
                          <w:marRight w:val="0"/>
                          <w:marTop w:val="0"/>
                          <w:marBottom w:val="0"/>
                          <w:divBdr>
                            <w:top w:val="single" w:sz="2" w:space="0" w:color="CCCCCC"/>
                            <w:left w:val="single" w:sz="6" w:space="11" w:color="CCCCCC"/>
                            <w:bottom w:val="single" w:sz="2" w:space="0" w:color="CCCCCC"/>
                            <w:right w:val="single" w:sz="6" w:space="11" w:color="CCCCCC"/>
                          </w:divBdr>
                          <w:divsChild>
                            <w:div w:id="1523930214">
                              <w:marLeft w:val="0"/>
                              <w:marRight w:val="0"/>
                              <w:marTop w:val="0"/>
                              <w:marBottom w:val="0"/>
                              <w:divBdr>
                                <w:top w:val="none" w:sz="0" w:space="0" w:color="auto"/>
                                <w:left w:val="none" w:sz="0" w:space="0" w:color="auto"/>
                                <w:bottom w:val="none" w:sz="0" w:space="0" w:color="auto"/>
                                <w:right w:val="none" w:sz="0" w:space="0" w:color="auto"/>
                              </w:divBdr>
                              <w:divsChild>
                                <w:div w:id="553779305">
                                  <w:marLeft w:val="0"/>
                                  <w:marRight w:val="0"/>
                                  <w:marTop w:val="0"/>
                                  <w:marBottom w:val="0"/>
                                  <w:divBdr>
                                    <w:top w:val="none" w:sz="0" w:space="0" w:color="auto"/>
                                    <w:left w:val="none" w:sz="0" w:space="0" w:color="auto"/>
                                    <w:bottom w:val="none" w:sz="0" w:space="0" w:color="auto"/>
                                    <w:right w:val="none" w:sz="0" w:space="0" w:color="auto"/>
                                  </w:divBdr>
                                  <w:divsChild>
                                    <w:div w:id="102114564">
                                      <w:marLeft w:val="0"/>
                                      <w:marRight w:val="0"/>
                                      <w:marTop w:val="0"/>
                                      <w:marBottom w:val="0"/>
                                      <w:divBdr>
                                        <w:top w:val="none" w:sz="0" w:space="0" w:color="auto"/>
                                        <w:left w:val="none" w:sz="0" w:space="0" w:color="auto"/>
                                        <w:bottom w:val="none" w:sz="0" w:space="0" w:color="auto"/>
                                        <w:right w:val="none" w:sz="0" w:space="0" w:color="auto"/>
                                      </w:divBdr>
                                      <w:divsChild>
                                        <w:div w:id="653409638">
                                          <w:marLeft w:val="0"/>
                                          <w:marRight w:val="0"/>
                                          <w:marTop w:val="0"/>
                                          <w:marBottom w:val="0"/>
                                          <w:divBdr>
                                            <w:top w:val="none" w:sz="0" w:space="0" w:color="auto"/>
                                            <w:left w:val="none" w:sz="0" w:space="0" w:color="auto"/>
                                            <w:bottom w:val="none" w:sz="0" w:space="0" w:color="auto"/>
                                            <w:right w:val="none" w:sz="0" w:space="0" w:color="auto"/>
                                          </w:divBdr>
                                          <w:divsChild>
                                            <w:div w:id="247079632">
                                              <w:marLeft w:val="0"/>
                                              <w:marRight w:val="0"/>
                                              <w:marTop w:val="0"/>
                                              <w:marBottom w:val="0"/>
                                              <w:divBdr>
                                                <w:top w:val="none" w:sz="0" w:space="0" w:color="auto"/>
                                                <w:left w:val="none" w:sz="0" w:space="0" w:color="auto"/>
                                                <w:bottom w:val="none" w:sz="0" w:space="0" w:color="auto"/>
                                                <w:right w:val="none" w:sz="0" w:space="0" w:color="auto"/>
                                              </w:divBdr>
                                              <w:divsChild>
                                                <w:div w:id="22948156">
                                                  <w:marLeft w:val="0"/>
                                                  <w:marRight w:val="0"/>
                                                  <w:marTop w:val="0"/>
                                                  <w:marBottom w:val="0"/>
                                                  <w:divBdr>
                                                    <w:top w:val="none" w:sz="0" w:space="0" w:color="auto"/>
                                                    <w:left w:val="none" w:sz="0" w:space="0" w:color="auto"/>
                                                    <w:bottom w:val="none" w:sz="0" w:space="0" w:color="auto"/>
                                                    <w:right w:val="none" w:sz="0" w:space="0" w:color="auto"/>
                                                  </w:divBdr>
                                                </w:div>
                                                <w:div w:id="1843161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77299193">
      <w:bodyDiv w:val="1"/>
      <w:marLeft w:val="0"/>
      <w:marRight w:val="0"/>
      <w:marTop w:val="0"/>
      <w:marBottom w:val="0"/>
      <w:divBdr>
        <w:top w:val="none" w:sz="0" w:space="0" w:color="auto"/>
        <w:left w:val="none" w:sz="0" w:space="0" w:color="auto"/>
        <w:bottom w:val="none" w:sz="0" w:space="0" w:color="auto"/>
        <w:right w:val="none" w:sz="0" w:space="0" w:color="auto"/>
      </w:divBdr>
    </w:div>
    <w:div w:id="362099247">
      <w:bodyDiv w:val="1"/>
      <w:marLeft w:val="0"/>
      <w:marRight w:val="0"/>
      <w:marTop w:val="0"/>
      <w:marBottom w:val="0"/>
      <w:divBdr>
        <w:top w:val="none" w:sz="0" w:space="0" w:color="auto"/>
        <w:left w:val="none" w:sz="0" w:space="0" w:color="auto"/>
        <w:bottom w:val="none" w:sz="0" w:space="0" w:color="auto"/>
        <w:right w:val="none" w:sz="0" w:space="0" w:color="auto"/>
      </w:divBdr>
    </w:div>
    <w:div w:id="385376803">
      <w:bodyDiv w:val="1"/>
      <w:marLeft w:val="0"/>
      <w:marRight w:val="0"/>
      <w:marTop w:val="0"/>
      <w:marBottom w:val="0"/>
      <w:divBdr>
        <w:top w:val="none" w:sz="0" w:space="0" w:color="auto"/>
        <w:left w:val="none" w:sz="0" w:space="0" w:color="auto"/>
        <w:bottom w:val="none" w:sz="0" w:space="0" w:color="auto"/>
        <w:right w:val="none" w:sz="0" w:space="0" w:color="auto"/>
      </w:divBdr>
    </w:div>
    <w:div w:id="388965829">
      <w:bodyDiv w:val="1"/>
      <w:marLeft w:val="0"/>
      <w:marRight w:val="0"/>
      <w:marTop w:val="0"/>
      <w:marBottom w:val="0"/>
      <w:divBdr>
        <w:top w:val="none" w:sz="0" w:space="0" w:color="auto"/>
        <w:left w:val="none" w:sz="0" w:space="0" w:color="auto"/>
        <w:bottom w:val="none" w:sz="0" w:space="0" w:color="auto"/>
        <w:right w:val="none" w:sz="0" w:space="0" w:color="auto"/>
      </w:divBdr>
    </w:div>
    <w:div w:id="479615482">
      <w:bodyDiv w:val="1"/>
      <w:marLeft w:val="0"/>
      <w:marRight w:val="0"/>
      <w:marTop w:val="0"/>
      <w:marBottom w:val="0"/>
      <w:divBdr>
        <w:top w:val="none" w:sz="0" w:space="0" w:color="auto"/>
        <w:left w:val="none" w:sz="0" w:space="0" w:color="auto"/>
        <w:bottom w:val="none" w:sz="0" w:space="0" w:color="auto"/>
        <w:right w:val="none" w:sz="0" w:space="0" w:color="auto"/>
      </w:divBdr>
    </w:div>
    <w:div w:id="547452366">
      <w:bodyDiv w:val="1"/>
      <w:marLeft w:val="0"/>
      <w:marRight w:val="0"/>
      <w:marTop w:val="0"/>
      <w:marBottom w:val="0"/>
      <w:divBdr>
        <w:top w:val="none" w:sz="0" w:space="0" w:color="auto"/>
        <w:left w:val="none" w:sz="0" w:space="0" w:color="auto"/>
        <w:bottom w:val="none" w:sz="0" w:space="0" w:color="auto"/>
        <w:right w:val="none" w:sz="0" w:space="0" w:color="auto"/>
      </w:divBdr>
    </w:div>
    <w:div w:id="605424521">
      <w:bodyDiv w:val="1"/>
      <w:marLeft w:val="0"/>
      <w:marRight w:val="0"/>
      <w:marTop w:val="0"/>
      <w:marBottom w:val="0"/>
      <w:divBdr>
        <w:top w:val="none" w:sz="0" w:space="0" w:color="auto"/>
        <w:left w:val="none" w:sz="0" w:space="0" w:color="auto"/>
        <w:bottom w:val="none" w:sz="0" w:space="0" w:color="auto"/>
        <w:right w:val="none" w:sz="0" w:space="0" w:color="auto"/>
      </w:divBdr>
    </w:div>
    <w:div w:id="732700321">
      <w:bodyDiv w:val="1"/>
      <w:marLeft w:val="0"/>
      <w:marRight w:val="0"/>
      <w:marTop w:val="0"/>
      <w:marBottom w:val="0"/>
      <w:divBdr>
        <w:top w:val="none" w:sz="0" w:space="0" w:color="auto"/>
        <w:left w:val="none" w:sz="0" w:space="0" w:color="auto"/>
        <w:bottom w:val="none" w:sz="0" w:space="0" w:color="auto"/>
        <w:right w:val="none" w:sz="0" w:space="0" w:color="auto"/>
      </w:divBdr>
    </w:div>
    <w:div w:id="733507536">
      <w:bodyDiv w:val="1"/>
      <w:marLeft w:val="0"/>
      <w:marRight w:val="0"/>
      <w:marTop w:val="0"/>
      <w:marBottom w:val="0"/>
      <w:divBdr>
        <w:top w:val="none" w:sz="0" w:space="0" w:color="auto"/>
        <w:left w:val="none" w:sz="0" w:space="0" w:color="auto"/>
        <w:bottom w:val="none" w:sz="0" w:space="0" w:color="auto"/>
        <w:right w:val="none" w:sz="0" w:space="0" w:color="auto"/>
      </w:divBdr>
    </w:div>
    <w:div w:id="746802845">
      <w:bodyDiv w:val="1"/>
      <w:marLeft w:val="0"/>
      <w:marRight w:val="0"/>
      <w:marTop w:val="0"/>
      <w:marBottom w:val="0"/>
      <w:divBdr>
        <w:top w:val="none" w:sz="0" w:space="0" w:color="auto"/>
        <w:left w:val="none" w:sz="0" w:space="0" w:color="auto"/>
        <w:bottom w:val="none" w:sz="0" w:space="0" w:color="auto"/>
        <w:right w:val="none" w:sz="0" w:space="0" w:color="auto"/>
      </w:divBdr>
    </w:div>
    <w:div w:id="766268838">
      <w:bodyDiv w:val="1"/>
      <w:marLeft w:val="0"/>
      <w:marRight w:val="0"/>
      <w:marTop w:val="0"/>
      <w:marBottom w:val="0"/>
      <w:divBdr>
        <w:top w:val="none" w:sz="0" w:space="0" w:color="auto"/>
        <w:left w:val="none" w:sz="0" w:space="0" w:color="auto"/>
        <w:bottom w:val="none" w:sz="0" w:space="0" w:color="auto"/>
        <w:right w:val="none" w:sz="0" w:space="0" w:color="auto"/>
      </w:divBdr>
    </w:div>
    <w:div w:id="782505998">
      <w:bodyDiv w:val="1"/>
      <w:marLeft w:val="0"/>
      <w:marRight w:val="0"/>
      <w:marTop w:val="0"/>
      <w:marBottom w:val="0"/>
      <w:divBdr>
        <w:top w:val="none" w:sz="0" w:space="0" w:color="auto"/>
        <w:left w:val="none" w:sz="0" w:space="0" w:color="auto"/>
        <w:bottom w:val="none" w:sz="0" w:space="0" w:color="auto"/>
        <w:right w:val="none" w:sz="0" w:space="0" w:color="auto"/>
      </w:divBdr>
    </w:div>
    <w:div w:id="795561868">
      <w:bodyDiv w:val="1"/>
      <w:marLeft w:val="0"/>
      <w:marRight w:val="0"/>
      <w:marTop w:val="0"/>
      <w:marBottom w:val="0"/>
      <w:divBdr>
        <w:top w:val="none" w:sz="0" w:space="0" w:color="auto"/>
        <w:left w:val="none" w:sz="0" w:space="0" w:color="auto"/>
        <w:bottom w:val="none" w:sz="0" w:space="0" w:color="auto"/>
        <w:right w:val="none" w:sz="0" w:space="0" w:color="auto"/>
      </w:divBdr>
    </w:div>
    <w:div w:id="808936668">
      <w:bodyDiv w:val="1"/>
      <w:marLeft w:val="0"/>
      <w:marRight w:val="0"/>
      <w:marTop w:val="0"/>
      <w:marBottom w:val="0"/>
      <w:divBdr>
        <w:top w:val="none" w:sz="0" w:space="0" w:color="auto"/>
        <w:left w:val="none" w:sz="0" w:space="0" w:color="auto"/>
        <w:bottom w:val="none" w:sz="0" w:space="0" w:color="auto"/>
        <w:right w:val="none" w:sz="0" w:space="0" w:color="auto"/>
      </w:divBdr>
    </w:div>
    <w:div w:id="899246987">
      <w:bodyDiv w:val="1"/>
      <w:marLeft w:val="0"/>
      <w:marRight w:val="0"/>
      <w:marTop w:val="0"/>
      <w:marBottom w:val="0"/>
      <w:divBdr>
        <w:top w:val="none" w:sz="0" w:space="0" w:color="auto"/>
        <w:left w:val="none" w:sz="0" w:space="0" w:color="auto"/>
        <w:bottom w:val="none" w:sz="0" w:space="0" w:color="auto"/>
        <w:right w:val="none" w:sz="0" w:space="0" w:color="auto"/>
      </w:divBdr>
    </w:div>
    <w:div w:id="916012399">
      <w:bodyDiv w:val="1"/>
      <w:marLeft w:val="0"/>
      <w:marRight w:val="0"/>
      <w:marTop w:val="0"/>
      <w:marBottom w:val="0"/>
      <w:divBdr>
        <w:top w:val="none" w:sz="0" w:space="0" w:color="auto"/>
        <w:left w:val="none" w:sz="0" w:space="0" w:color="auto"/>
        <w:bottom w:val="none" w:sz="0" w:space="0" w:color="auto"/>
        <w:right w:val="none" w:sz="0" w:space="0" w:color="auto"/>
      </w:divBdr>
    </w:div>
    <w:div w:id="942804445">
      <w:bodyDiv w:val="1"/>
      <w:marLeft w:val="0"/>
      <w:marRight w:val="0"/>
      <w:marTop w:val="0"/>
      <w:marBottom w:val="0"/>
      <w:divBdr>
        <w:top w:val="none" w:sz="0" w:space="0" w:color="auto"/>
        <w:left w:val="none" w:sz="0" w:space="0" w:color="auto"/>
        <w:bottom w:val="none" w:sz="0" w:space="0" w:color="auto"/>
        <w:right w:val="none" w:sz="0" w:space="0" w:color="auto"/>
      </w:divBdr>
    </w:div>
    <w:div w:id="945311826">
      <w:bodyDiv w:val="1"/>
      <w:marLeft w:val="0"/>
      <w:marRight w:val="0"/>
      <w:marTop w:val="0"/>
      <w:marBottom w:val="0"/>
      <w:divBdr>
        <w:top w:val="none" w:sz="0" w:space="0" w:color="auto"/>
        <w:left w:val="none" w:sz="0" w:space="0" w:color="auto"/>
        <w:bottom w:val="none" w:sz="0" w:space="0" w:color="auto"/>
        <w:right w:val="none" w:sz="0" w:space="0" w:color="auto"/>
      </w:divBdr>
      <w:divsChild>
        <w:div w:id="1712345509">
          <w:marLeft w:val="0"/>
          <w:marRight w:val="0"/>
          <w:marTop w:val="0"/>
          <w:marBottom w:val="0"/>
          <w:divBdr>
            <w:top w:val="none" w:sz="0" w:space="0" w:color="auto"/>
            <w:left w:val="none" w:sz="0" w:space="0" w:color="auto"/>
            <w:bottom w:val="none" w:sz="0" w:space="0" w:color="auto"/>
            <w:right w:val="none" w:sz="0" w:space="0" w:color="auto"/>
          </w:divBdr>
          <w:divsChild>
            <w:div w:id="1471945639">
              <w:marLeft w:val="0"/>
              <w:marRight w:val="0"/>
              <w:marTop w:val="0"/>
              <w:marBottom w:val="0"/>
              <w:divBdr>
                <w:top w:val="none" w:sz="0" w:space="0" w:color="auto"/>
                <w:left w:val="none" w:sz="0" w:space="0" w:color="auto"/>
                <w:bottom w:val="none" w:sz="0" w:space="0" w:color="auto"/>
                <w:right w:val="none" w:sz="0" w:space="0" w:color="auto"/>
              </w:divBdr>
              <w:divsChild>
                <w:div w:id="583147981">
                  <w:marLeft w:val="0"/>
                  <w:marRight w:val="0"/>
                  <w:marTop w:val="0"/>
                  <w:marBottom w:val="0"/>
                  <w:divBdr>
                    <w:top w:val="none" w:sz="0" w:space="0" w:color="auto"/>
                    <w:left w:val="none" w:sz="0" w:space="0" w:color="auto"/>
                    <w:bottom w:val="none" w:sz="0" w:space="0" w:color="auto"/>
                    <w:right w:val="none" w:sz="0" w:space="0" w:color="auto"/>
                  </w:divBdr>
                  <w:divsChild>
                    <w:div w:id="1290477828">
                      <w:marLeft w:val="0"/>
                      <w:marRight w:val="0"/>
                      <w:marTop w:val="0"/>
                      <w:marBottom w:val="0"/>
                      <w:divBdr>
                        <w:top w:val="none" w:sz="0" w:space="0" w:color="auto"/>
                        <w:left w:val="none" w:sz="0" w:space="0" w:color="auto"/>
                        <w:bottom w:val="none" w:sz="0" w:space="0" w:color="auto"/>
                        <w:right w:val="none" w:sz="0" w:space="0" w:color="auto"/>
                      </w:divBdr>
                      <w:divsChild>
                        <w:div w:id="60956579">
                          <w:marLeft w:val="0"/>
                          <w:marRight w:val="0"/>
                          <w:marTop w:val="0"/>
                          <w:marBottom w:val="0"/>
                          <w:divBdr>
                            <w:top w:val="none" w:sz="0" w:space="0" w:color="auto"/>
                            <w:left w:val="none" w:sz="0" w:space="0" w:color="auto"/>
                            <w:bottom w:val="none" w:sz="0" w:space="0" w:color="auto"/>
                            <w:right w:val="none" w:sz="0" w:space="0" w:color="auto"/>
                          </w:divBdr>
                          <w:divsChild>
                            <w:div w:id="173686391">
                              <w:marLeft w:val="0"/>
                              <w:marRight w:val="0"/>
                              <w:marTop w:val="0"/>
                              <w:marBottom w:val="0"/>
                              <w:divBdr>
                                <w:top w:val="none" w:sz="0" w:space="0" w:color="auto"/>
                                <w:left w:val="none" w:sz="0" w:space="0" w:color="auto"/>
                                <w:bottom w:val="none" w:sz="0" w:space="0" w:color="auto"/>
                                <w:right w:val="none" w:sz="0" w:space="0" w:color="auto"/>
                              </w:divBdr>
                              <w:divsChild>
                                <w:div w:id="107117984">
                                  <w:marLeft w:val="0"/>
                                  <w:marRight w:val="0"/>
                                  <w:marTop w:val="0"/>
                                  <w:marBottom w:val="0"/>
                                  <w:divBdr>
                                    <w:top w:val="none" w:sz="0" w:space="0" w:color="auto"/>
                                    <w:left w:val="none" w:sz="0" w:space="0" w:color="auto"/>
                                    <w:bottom w:val="none" w:sz="0" w:space="0" w:color="auto"/>
                                    <w:right w:val="none" w:sz="0" w:space="0" w:color="auto"/>
                                  </w:divBdr>
                                  <w:divsChild>
                                    <w:div w:id="1187981789">
                                      <w:marLeft w:val="0"/>
                                      <w:marRight w:val="0"/>
                                      <w:marTop w:val="0"/>
                                      <w:marBottom w:val="0"/>
                                      <w:divBdr>
                                        <w:top w:val="none" w:sz="0" w:space="0" w:color="auto"/>
                                        <w:left w:val="none" w:sz="0" w:space="0" w:color="auto"/>
                                        <w:bottom w:val="none" w:sz="0" w:space="0" w:color="auto"/>
                                        <w:right w:val="none" w:sz="0" w:space="0" w:color="auto"/>
                                      </w:divBdr>
                                      <w:divsChild>
                                        <w:div w:id="377514010">
                                          <w:marLeft w:val="0"/>
                                          <w:marRight w:val="0"/>
                                          <w:marTop w:val="0"/>
                                          <w:marBottom w:val="0"/>
                                          <w:divBdr>
                                            <w:top w:val="none" w:sz="0" w:space="0" w:color="auto"/>
                                            <w:left w:val="none" w:sz="0" w:space="0" w:color="auto"/>
                                            <w:bottom w:val="none" w:sz="0" w:space="0" w:color="auto"/>
                                            <w:right w:val="none" w:sz="0" w:space="0" w:color="auto"/>
                                          </w:divBdr>
                                          <w:divsChild>
                                            <w:div w:id="656762130">
                                              <w:marLeft w:val="0"/>
                                              <w:marRight w:val="0"/>
                                              <w:marTop w:val="0"/>
                                              <w:marBottom w:val="0"/>
                                              <w:divBdr>
                                                <w:top w:val="single" w:sz="12" w:space="2" w:color="FFFFCC"/>
                                                <w:left w:val="single" w:sz="12" w:space="2" w:color="FFFFCC"/>
                                                <w:bottom w:val="single" w:sz="12" w:space="2" w:color="FFFFCC"/>
                                                <w:right w:val="single" w:sz="12" w:space="0" w:color="FFFFCC"/>
                                              </w:divBdr>
                                              <w:divsChild>
                                                <w:div w:id="804853752">
                                                  <w:marLeft w:val="0"/>
                                                  <w:marRight w:val="0"/>
                                                  <w:marTop w:val="0"/>
                                                  <w:marBottom w:val="0"/>
                                                  <w:divBdr>
                                                    <w:top w:val="none" w:sz="0" w:space="0" w:color="auto"/>
                                                    <w:left w:val="none" w:sz="0" w:space="0" w:color="auto"/>
                                                    <w:bottom w:val="none" w:sz="0" w:space="0" w:color="auto"/>
                                                    <w:right w:val="none" w:sz="0" w:space="0" w:color="auto"/>
                                                  </w:divBdr>
                                                  <w:divsChild>
                                                    <w:div w:id="867648104">
                                                      <w:marLeft w:val="0"/>
                                                      <w:marRight w:val="0"/>
                                                      <w:marTop w:val="0"/>
                                                      <w:marBottom w:val="0"/>
                                                      <w:divBdr>
                                                        <w:top w:val="none" w:sz="0" w:space="0" w:color="auto"/>
                                                        <w:left w:val="none" w:sz="0" w:space="0" w:color="auto"/>
                                                        <w:bottom w:val="none" w:sz="0" w:space="0" w:color="auto"/>
                                                        <w:right w:val="none" w:sz="0" w:space="0" w:color="auto"/>
                                                      </w:divBdr>
                                                      <w:divsChild>
                                                        <w:div w:id="740638005">
                                                          <w:marLeft w:val="0"/>
                                                          <w:marRight w:val="0"/>
                                                          <w:marTop w:val="0"/>
                                                          <w:marBottom w:val="0"/>
                                                          <w:divBdr>
                                                            <w:top w:val="none" w:sz="0" w:space="0" w:color="auto"/>
                                                            <w:left w:val="none" w:sz="0" w:space="0" w:color="auto"/>
                                                            <w:bottom w:val="none" w:sz="0" w:space="0" w:color="auto"/>
                                                            <w:right w:val="none" w:sz="0" w:space="0" w:color="auto"/>
                                                          </w:divBdr>
                                                          <w:divsChild>
                                                            <w:div w:id="1745177383">
                                                              <w:marLeft w:val="0"/>
                                                              <w:marRight w:val="0"/>
                                                              <w:marTop w:val="0"/>
                                                              <w:marBottom w:val="0"/>
                                                              <w:divBdr>
                                                                <w:top w:val="none" w:sz="0" w:space="0" w:color="auto"/>
                                                                <w:left w:val="none" w:sz="0" w:space="0" w:color="auto"/>
                                                                <w:bottom w:val="none" w:sz="0" w:space="0" w:color="auto"/>
                                                                <w:right w:val="none" w:sz="0" w:space="0" w:color="auto"/>
                                                              </w:divBdr>
                                                              <w:divsChild>
                                                                <w:div w:id="853231207">
                                                                  <w:marLeft w:val="0"/>
                                                                  <w:marRight w:val="0"/>
                                                                  <w:marTop w:val="0"/>
                                                                  <w:marBottom w:val="0"/>
                                                                  <w:divBdr>
                                                                    <w:top w:val="none" w:sz="0" w:space="0" w:color="auto"/>
                                                                    <w:left w:val="none" w:sz="0" w:space="0" w:color="auto"/>
                                                                    <w:bottom w:val="none" w:sz="0" w:space="0" w:color="auto"/>
                                                                    <w:right w:val="none" w:sz="0" w:space="0" w:color="auto"/>
                                                                  </w:divBdr>
                                                                  <w:divsChild>
                                                                    <w:div w:id="392851954">
                                                                      <w:marLeft w:val="0"/>
                                                                      <w:marRight w:val="0"/>
                                                                      <w:marTop w:val="0"/>
                                                                      <w:marBottom w:val="0"/>
                                                                      <w:divBdr>
                                                                        <w:top w:val="none" w:sz="0" w:space="0" w:color="auto"/>
                                                                        <w:left w:val="none" w:sz="0" w:space="0" w:color="auto"/>
                                                                        <w:bottom w:val="none" w:sz="0" w:space="0" w:color="auto"/>
                                                                        <w:right w:val="none" w:sz="0" w:space="0" w:color="auto"/>
                                                                      </w:divBdr>
                                                                      <w:divsChild>
                                                                        <w:div w:id="1930239229">
                                                                          <w:marLeft w:val="0"/>
                                                                          <w:marRight w:val="0"/>
                                                                          <w:marTop w:val="0"/>
                                                                          <w:marBottom w:val="0"/>
                                                                          <w:divBdr>
                                                                            <w:top w:val="none" w:sz="0" w:space="0" w:color="auto"/>
                                                                            <w:left w:val="none" w:sz="0" w:space="0" w:color="auto"/>
                                                                            <w:bottom w:val="none" w:sz="0" w:space="0" w:color="auto"/>
                                                                            <w:right w:val="none" w:sz="0" w:space="0" w:color="auto"/>
                                                                          </w:divBdr>
                                                                          <w:divsChild>
                                                                            <w:div w:id="544803013">
                                                                              <w:marLeft w:val="0"/>
                                                                              <w:marRight w:val="0"/>
                                                                              <w:marTop w:val="0"/>
                                                                              <w:marBottom w:val="0"/>
                                                                              <w:divBdr>
                                                                                <w:top w:val="none" w:sz="0" w:space="0" w:color="auto"/>
                                                                                <w:left w:val="none" w:sz="0" w:space="0" w:color="auto"/>
                                                                                <w:bottom w:val="none" w:sz="0" w:space="0" w:color="auto"/>
                                                                                <w:right w:val="none" w:sz="0" w:space="0" w:color="auto"/>
                                                                              </w:divBdr>
                                                                              <w:divsChild>
                                                                                <w:div w:id="425613929">
                                                                                  <w:marLeft w:val="0"/>
                                                                                  <w:marRight w:val="0"/>
                                                                                  <w:marTop w:val="0"/>
                                                                                  <w:marBottom w:val="0"/>
                                                                                  <w:divBdr>
                                                                                    <w:top w:val="none" w:sz="0" w:space="0" w:color="auto"/>
                                                                                    <w:left w:val="none" w:sz="0" w:space="0" w:color="auto"/>
                                                                                    <w:bottom w:val="none" w:sz="0" w:space="0" w:color="auto"/>
                                                                                    <w:right w:val="none" w:sz="0" w:space="0" w:color="auto"/>
                                                                                  </w:divBdr>
                                                                                  <w:divsChild>
                                                                                    <w:div w:id="51202968">
                                                                                      <w:marLeft w:val="0"/>
                                                                                      <w:marRight w:val="0"/>
                                                                                      <w:marTop w:val="0"/>
                                                                                      <w:marBottom w:val="0"/>
                                                                                      <w:divBdr>
                                                                                        <w:top w:val="none" w:sz="0" w:space="0" w:color="auto"/>
                                                                                        <w:left w:val="none" w:sz="0" w:space="0" w:color="auto"/>
                                                                                        <w:bottom w:val="none" w:sz="0" w:space="0" w:color="auto"/>
                                                                                        <w:right w:val="none" w:sz="0" w:space="0" w:color="auto"/>
                                                                                      </w:divBdr>
                                                                                      <w:divsChild>
                                                                                        <w:div w:id="989019117">
                                                                                          <w:marLeft w:val="0"/>
                                                                                          <w:marRight w:val="120"/>
                                                                                          <w:marTop w:val="0"/>
                                                                                          <w:marBottom w:val="150"/>
                                                                                          <w:divBdr>
                                                                                            <w:top w:val="single" w:sz="2" w:space="0" w:color="EFEFEF"/>
                                                                                            <w:left w:val="single" w:sz="6" w:space="0" w:color="EFEFEF"/>
                                                                                            <w:bottom w:val="single" w:sz="6" w:space="0" w:color="E2E2E2"/>
                                                                                            <w:right w:val="single" w:sz="6" w:space="0" w:color="EFEFEF"/>
                                                                                          </w:divBdr>
                                                                                          <w:divsChild>
                                                                                            <w:div w:id="478115643">
                                                                                              <w:marLeft w:val="0"/>
                                                                                              <w:marRight w:val="0"/>
                                                                                              <w:marTop w:val="0"/>
                                                                                              <w:marBottom w:val="0"/>
                                                                                              <w:divBdr>
                                                                                                <w:top w:val="none" w:sz="0" w:space="0" w:color="auto"/>
                                                                                                <w:left w:val="none" w:sz="0" w:space="0" w:color="auto"/>
                                                                                                <w:bottom w:val="none" w:sz="0" w:space="0" w:color="auto"/>
                                                                                                <w:right w:val="none" w:sz="0" w:space="0" w:color="auto"/>
                                                                                              </w:divBdr>
                                                                                              <w:divsChild>
                                                                                                <w:div w:id="2108572347">
                                                                                                  <w:marLeft w:val="0"/>
                                                                                                  <w:marRight w:val="0"/>
                                                                                                  <w:marTop w:val="0"/>
                                                                                                  <w:marBottom w:val="0"/>
                                                                                                  <w:divBdr>
                                                                                                    <w:top w:val="none" w:sz="0" w:space="0" w:color="auto"/>
                                                                                                    <w:left w:val="none" w:sz="0" w:space="0" w:color="auto"/>
                                                                                                    <w:bottom w:val="none" w:sz="0" w:space="0" w:color="auto"/>
                                                                                                    <w:right w:val="none" w:sz="0" w:space="0" w:color="auto"/>
                                                                                                  </w:divBdr>
                                                                                                  <w:divsChild>
                                                                                                    <w:div w:id="1871255687">
                                                                                                      <w:marLeft w:val="0"/>
                                                                                                      <w:marRight w:val="0"/>
                                                                                                      <w:marTop w:val="0"/>
                                                                                                      <w:marBottom w:val="0"/>
                                                                                                      <w:divBdr>
                                                                                                        <w:top w:val="none" w:sz="0" w:space="0" w:color="auto"/>
                                                                                                        <w:left w:val="none" w:sz="0" w:space="0" w:color="auto"/>
                                                                                                        <w:bottom w:val="none" w:sz="0" w:space="0" w:color="auto"/>
                                                                                                        <w:right w:val="none" w:sz="0" w:space="0" w:color="auto"/>
                                                                                                      </w:divBdr>
                                                                                                      <w:divsChild>
                                                                                                        <w:div w:id="180437793">
                                                                                                          <w:marLeft w:val="0"/>
                                                                                                          <w:marRight w:val="0"/>
                                                                                                          <w:marTop w:val="0"/>
                                                                                                          <w:marBottom w:val="0"/>
                                                                                                          <w:divBdr>
                                                                                                            <w:top w:val="none" w:sz="0" w:space="0" w:color="auto"/>
                                                                                                            <w:left w:val="none" w:sz="0" w:space="0" w:color="auto"/>
                                                                                                            <w:bottom w:val="none" w:sz="0" w:space="0" w:color="auto"/>
                                                                                                            <w:right w:val="none" w:sz="0" w:space="0" w:color="auto"/>
                                                                                                          </w:divBdr>
                                                                                                          <w:divsChild>
                                                                                                            <w:div w:id="710573889">
                                                                                                              <w:marLeft w:val="0"/>
                                                                                                              <w:marRight w:val="0"/>
                                                                                                              <w:marTop w:val="0"/>
                                                                                                              <w:marBottom w:val="0"/>
                                                                                                              <w:divBdr>
                                                                                                                <w:top w:val="single" w:sz="2" w:space="4" w:color="D8D8D8"/>
                                                                                                                <w:left w:val="single" w:sz="2" w:space="0" w:color="D8D8D8"/>
                                                                                                                <w:bottom w:val="single" w:sz="2" w:space="4" w:color="D8D8D8"/>
                                                                                                                <w:right w:val="single" w:sz="2" w:space="0" w:color="D8D8D8"/>
                                                                                                              </w:divBdr>
                                                                                                              <w:divsChild>
                                                                                                                <w:div w:id="540169963">
                                                                                                                  <w:marLeft w:val="225"/>
                                                                                                                  <w:marRight w:val="225"/>
                                                                                                                  <w:marTop w:val="75"/>
                                                                                                                  <w:marBottom w:val="75"/>
                                                                                                                  <w:divBdr>
                                                                                                                    <w:top w:val="none" w:sz="0" w:space="0" w:color="auto"/>
                                                                                                                    <w:left w:val="none" w:sz="0" w:space="0" w:color="auto"/>
                                                                                                                    <w:bottom w:val="none" w:sz="0" w:space="0" w:color="auto"/>
                                                                                                                    <w:right w:val="none" w:sz="0" w:space="0" w:color="auto"/>
                                                                                                                  </w:divBdr>
                                                                                                                  <w:divsChild>
                                                                                                                    <w:div w:id="1601837379">
                                                                                                                      <w:marLeft w:val="0"/>
                                                                                                                      <w:marRight w:val="0"/>
                                                                                                                      <w:marTop w:val="0"/>
                                                                                                                      <w:marBottom w:val="0"/>
                                                                                                                      <w:divBdr>
                                                                                                                        <w:top w:val="single" w:sz="6" w:space="0" w:color="auto"/>
                                                                                                                        <w:left w:val="single" w:sz="6" w:space="0" w:color="auto"/>
                                                                                                                        <w:bottom w:val="single" w:sz="6" w:space="0" w:color="auto"/>
                                                                                                                        <w:right w:val="single" w:sz="6" w:space="0" w:color="auto"/>
                                                                                                                      </w:divBdr>
                                                                                                                      <w:divsChild>
                                                                                                                        <w:div w:id="825823612">
                                                                                                                          <w:marLeft w:val="0"/>
                                                                                                                          <w:marRight w:val="0"/>
                                                                                                                          <w:marTop w:val="0"/>
                                                                                                                          <w:marBottom w:val="0"/>
                                                                                                                          <w:divBdr>
                                                                                                                            <w:top w:val="none" w:sz="0" w:space="0" w:color="auto"/>
                                                                                                                            <w:left w:val="none" w:sz="0" w:space="0" w:color="auto"/>
                                                                                                                            <w:bottom w:val="none" w:sz="0" w:space="0" w:color="auto"/>
                                                                                                                            <w:right w:val="none" w:sz="0" w:space="0" w:color="auto"/>
                                                                                                                          </w:divBdr>
                                                                                                                          <w:divsChild>
                                                                                                                            <w:div w:id="393046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012294838">
      <w:bodyDiv w:val="1"/>
      <w:marLeft w:val="0"/>
      <w:marRight w:val="0"/>
      <w:marTop w:val="0"/>
      <w:marBottom w:val="0"/>
      <w:divBdr>
        <w:top w:val="none" w:sz="0" w:space="0" w:color="auto"/>
        <w:left w:val="none" w:sz="0" w:space="0" w:color="auto"/>
        <w:bottom w:val="none" w:sz="0" w:space="0" w:color="auto"/>
        <w:right w:val="none" w:sz="0" w:space="0" w:color="auto"/>
      </w:divBdr>
    </w:div>
    <w:div w:id="1060134050">
      <w:bodyDiv w:val="1"/>
      <w:marLeft w:val="0"/>
      <w:marRight w:val="0"/>
      <w:marTop w:val="0"/>
      <w:marBottom w:val="0"/>
      <w:divBdr>
        <w:top w:val="none" w:sz="0" w:space="0" w:color="auto"/>
        <w:left w:val="none" w:sz="0" w:space="0" w:color="auto"/>
        <w:bottom w:val="none" w:sz="0" w:space="0" w:color="auto"/>
        <w:right w:val="none" w:sz="0" w:space="0" w:color="auto"/>
      </w:divBdr>
    </w:div>
    <w:div w:id="1158037993">
      <w:bodyDiv w:val="1"/>
      <w:marLeft w:val="0"/>
      <w:marRight w:val="0"/>
      <w:marTop w:val="0"/>
      <w:marBottom w:val="0"/>
      <w:divBdr>
        <w:top w:val="none" w:sz="0" w:space="0" w:color="auto"/>
        <w:left w:val="none" w:sz="0" w:space="0" w:color="auto"/>
        <w:bottom w:val="none" w:sz="0" w:space="0" w:color="auto"/>
        <w:right w:val="none" w:sz="0" w:space="0" w:color="auto"/>
      </w:divBdr>
    </w:div>
    <w:div w:id="1249189761">
      <w:bodyDiv w:val="1"/>
      <w:marLeft w:val="0"/>
      <w:marRight w:val="0"/>
      <w:marTop w:val="0"/>
      <w:marBottom w:val="0"/>
      <w:divBdr>
        <w:top w:val="none" w:sz="0" w:space="0" w:color="auto"/>
        <w:left w:val="none" w:sz="0" w:space="0" w:color="auto"/>
        <w:bottom w:val="none" w:sz="0" w:space="0" w:color="auto"/>
        <w:right w:val="none" w:sz="0" w:space="0" w:color="auto"/>
      </w:divBdr>
    </w:div>
    <w:div w:id="1288928656">
      <w:bodyDiv w:val="1"/>
      <w:marLeft w:val="0"/>
      <w:marRight w:val="0"/>
      <w:marTop w:val="0"/>
      <w:marBottom w:val="0"/>
      <w:divBdr>
        <w:top w:val="none" w:sz="0" w:space="0" w:color="auto"/>
        <w:left w:val="none" w:sz="0" w:space="0" w:color="auto"/>
        <w:bottom w:val="none" w:sz="0" w:space="0" w:color="auto"/>
        <w:right w:val="none" w:sz="0" w:space="0" w:color="auto"/>
      </w:divBdr>
    </w:div>
    <w:div w:id="1291206430">
      <w:bodyDiv w:val="1"/>
      <w:marLeft w:val="0"/>
      <w:marRight w:val="0"/>
      <w:marTop w:val="0"/>
      <w:marBottom w:val="0"/>
      <w:divBdr>
        <w:top w:val="none" w:sz="0" w:space="0" w:color="auto"/>
        <w:left w:val="none" w:sz="0" w:space="0" w:color="auto"/>
        <w:bottom w:val="none" w:sz="0" w:space="0" w:color="auto"/>
        <w:right w:val="none" w:sz="0" w:space="0" w:color="auto"/>
      </w:divBdr>
    </w:div>
    <w:div w:id="1314531076">
      <w:bodyDiv w:val="1"/>
      <w:marLeft w:val="0"/>
      <w:marRight w:val="0"/>
      <w:marTop w:val="0"/>
      <w:marBottom w:val="0"/>
      <w:divBdr>
        <w:top w:val="none" w:sz="0" w:space="0" w:color="auto"/>
        <w:left w:val="none" w:sz="0" w:space="0" w:color="auto"/>
        <w:bottom w:val="none" w:sz="0" w:space="0" w:color="auto"/>
        <w:right w:val="none" w:sz="0" w:space="0" w:color="auto"/>
      </w:divBdr>
    </w:div>
    <w:div w:id="1402870894">
      <w:bodyDiv w:val="1"/>
      <w:marLeft w:val="0"/>
      <w:marRight w:val="0"/>
      <w:marTop w:val="0"/>
      <w:marBottom w:val="0"/>
      <w:divBdr>
        <w:top w:val="none" w:sz="0" w:space="0" w:color="auto"/>
        <w:left w:val="none" w:sz="0" w:space="0" w:color="auto"/>
        <w:bottom w:val="none" w:sz="0" w:space="0" w:color="auto"/>
        <w:right w:val="none" w:sz="0" w:space="0" w:color="auto"/>
      </w:divBdr>
    </w:div>
    <w:div w:id="1497108554">
      <w:bodyDiv w:val="1"/>
      <w:marLeft w:val="0"/>
      <w:marRight w:val="0"/>
      <w:marTop w:val="0"/>
      <w:marBottom w:val="0"/>
      <w:divBdr>
        <w:top w:val="none" w:sz="0" w:space="0" w:color="auto"/>
        <w:left w:val="none" w:sz="0" w:space="0" w:color="auto"/>
        <w:bottom w:val="none" w:sz="0" w:space="0" w:color="auto"/>
        <w:right w:val="none" w:sz="0" w:space="0" w:color="auto"/>
      </w:divBdr>
    </w:div>
    <w:div w:id="1536429744">
      <w:bodyDiv w:val="1"/>
      <w:marLeft w:val="0"/>
      <w:marRight w:val="0"/>
      <w:marTop w:val="0"/>
      <w:marBottom w:val="0"/>
      <w:divBdr>
        <w:top w:val="none" w:sz="0" w:space="0" w:color="auto"/>
        <w:left w:val="none" w:sz="0" w:space="0" w:color="auto"/>
        <w:bottom w:val="none" w:sz="0" w:space="0" w:color="auto"/>
        <w:right w:val="none" w:sz="0" w:space="0" w:color="auto"/>
      </w:divBdr>
    </w:div>
    <w:div w:id="1580360846">
      <w:bodyDiv w:val="1"/>
      <w:marLeft w:val="0"/>
      <w:marRight w:val="0"/>
      <w:marTop w:val="0"/>
      <w:marBottom w:val="0"/>
      <w:divBdr>
        <w:top w:val="none" w:sz="0" w:space="0" w:color="auto"/>
        <w:left w:val="none" w:sz="0" w:space="0" w:color="auto"/>
        <w:bottom w:val="none" w:sz="0" w:space="0" w:color="auto"/>
        <w:right w:val="none" w:sz="0" w:space="0" w:color="auto"/>
      </w:divBdr>
    </w:div>
    <w:div w:id="1643728827">
      <w:bodyDiv w:val="1"/>
      <w:marLeft w:val="0"/>
      <w:marRight w:val="0"/>
      <w:marTop w:val="0"/>
      <w:marBottom w:val="0"/>
      <w:divBdr>
        <w:top w:val="none" w:sz="0" w:space="0" w:color="auto"/>
        <w:left w:val="none" w:sz="0" w:space="0" w:color="auto"/>
        <w:bottom w:val="none" w:sz="0" w:space="0" w:color="auto"/>
        <w:right w:val="none" w:sz="0" w:space="0" w:color="auto"/>
      </w:divBdr>
    </w:div>
    <w:div w:id="1652098758">
      <w:bodyDiv w:val="1"/>
      <w:marLeft w:val="0"/>
      <w:marRight w:val="0"/>
      <w:marTop w:val="0"/>
      <w:marBottom w:val="0"/>
      <w:divBdr>
        <w:top w:val="none" w:sz="0" w:space="0" w:color="auto"/>
        <w:left w:val="none" w:sz="0" w:space="0" w:color="auto"/>
        <w:bottom w:val="none" w:sz="0" w:space="0" w:color="auto"/>
        <w:right w:val="none" w:sz="0" w:space="0" w:color="auto"/>
      </w:divBdr>
    </w:div>
    <w:div w:id="1670252622">
      <w:bodyDiv w:val="1"/>
      <w:marLeft w:val="0"/>
      <w:marRight w:val="0"/>
      <w:marTop w:val="0"/>
      <w:marBottom w:val="0"/>
      <w:divBdr>
        <w:top w:val="none" w:sz="0" w:space="0" w:color="auto"/>
        <w:left w:val="none" w:sz="0" w:space="0" w:color="auto"/>
        <w:bottom w:val="none" w:sz="0" w:space="0" w:color="auto"/>
        <w:right w:val="none" w:sz="0" w:space="0" w:color="auto"/>
      </w:divBdr>
    </w:div>
    <w:div w:id="1678728128">
      <w:bodyDiv w:val="1"/>
      <w:marLeft w:val="0"/>
      <w:marRight w:val="0"/>
      <w:marTop w:val="0"/>
      <w:marBottom w:val="0"/>
      <w:divBdr>
        <w:top w:val="none" w:sz="0" w:space="0" w:color="auto"/>
        <w:left w:val="none" w:sz="0" w:space="0" w:color="auto"/>
        <w:bottom w:val="none" w:sz="0" w:space="0" w:color="auto"/>
        <w:right w:val="none" w:sz="0" w:space="0" w:color="auto"/>
      </w:divBdr>
    </w:div>
    <w:div w:id="1720783502">
      <w:bodyDiv w:val="1"/>
      <w:marLeft w:val="0"/>
      <w:marRight w:val="0"/>
      <w:marTop w:val="0"/>
      <w:marBottom w:val="0"/>
      <w:divBdr>
        <w:top w:val="none" w:sz="0" w:space="0" w:color="auto"/>
        <w:left w:val="none" w:sz="0" w:space="0" w:color="auto"/>
        <w:bottom w:val="none" w:sz="0" w:space="0" w:color="auto"/>
        <w:right w:val="none" w:sz="0" w:space="0" w:color="auto"/>
      </w:divBdr>
    </w:div>
    <w:div w:id="1771003906">
      <w:bodyDiv w:val="1"/>
      <w:marLeft w:val="0"/>
      <w:marRight w:val="0"/>
      <w:marTop w:val="0"/>
      <w:marBottom w:val="0"/>
      <w:divBdr>
        <w:top w:val="none" w:sz="0" w:space="0" w:color="auto"/>
        <w:left w:val="none" w:sz="0" w:space="0" w:color="auto"/>
        <w:bottom w:val="none" w:sz="0" w:space="0" w:color="auto"/>
        <w:right w:val="none" w:sz="0" w:space="0" w:color="auto"/>
      </w:divBdr>
    </w:div>
    <w:div w:id="1774202396">
      <w:bodyDiv w:val="1"/>
      <w:marLeft w:val="0"/>
      <w:marRight w:val="0"/>
      <w:marTop w:val="0"/>
      <w:marBottom w:val="0"/>
      <w:divBdr>
        <w:top w:val="none" w:sz="0" w:space="0" w:color="auto"/>
        <w:left w:val="none" w:sz="0" w:space="0" w:color="auto"/>
        <w:bottom w:val="none" w:sz="0" w:space="0" w:color="auto"/>
        <w:right w:val="none" w:sz="0" w:space="0" w:color="auto"/>
      </w:divBdr>
    </w:div>
    <w:div w:id="1802311070">
      <w:bodyDiv w:val="1"/>
      <w:marLeft w:val="0"/>
      <w:marRight w:val="0"/>
      <w:marTop w:val="0"/>
      <w:marBottom w:val="0"/>
      <w:divBdr>
        <w:top w:val="none" w:sz="0" w:space="0" w:color="auto"/>
        <w:left w:val="none" w:sz="0" w:space="0" w:color="auto"/>
        <w:bottom w:val="none" w:sz="0" w:space="0" w:color="auto"/>
        <w:right w:val="none" w:sz="0" w:space="0" w:color="auto"/>
      </w:divBdr>
    </w:div>
    <w:div w:id="1827435596">
      <w:bodyDiv w:val="1"/>
      <w:marLeft w:val="0"/>
      <w:marRight w:val="0"/>
      <w:marTop w:val="0"/>
      <w:marBottom w:val="0"/>
      <w:divBdr>
        <w:top w:val="none" w:sz="0" w:space="0" w:color="auto"/>
        <w:left w:val="none" w:sz="0" w:space="0" w:color="auto"/>
        <w:bottom w:val="none" w:sz="0" w:space="0" w:color="auto"/>
        <w:right w:val="none" w:sz="0" w:space="0" w:color="auto"/>
      </w:divBdr>
    </w:div>
    <w:div w:id="1835561601">
      <w:bodyDiv w:val="1"/>
      <w:marLeft w:val="0"/>
      <w:marRight w:val="0"/>
      <w:marTop w:val="0"/>
      <w:marBottom w:val="0"/>
      <w:divBdr>
        <w:top w:val="none" w:sz="0" w:space="0" w:color="auto"/>
        <w:left w:val="none" w:sz="0" w:space="0" w:color="auto"/>
        <w:bottom w:val="none" w:sz="0" w:space="0" w:color="auto"/>
        <w:right w:val="none" w:sz="0" w:space="0" w:color="auto"/>
      </w:divBdr>
    </w:div>
    <w:div w:id="1959603918">
      <w:bodyDiv w:val="1"/>
      <w:marLeft w:val="0"/>
      <w:marRight w:val="0"/>
      <w:marTop w:val="0"/>
      <w:marBottom w:val="0"/>
      <w:divBdr>
        <w:top w:val="none" w:sz="0" w:space="0" w:color="auto"/>
        <w:left w:val="none" w:sz="0" w:space="0" w:color="auto"/>
        <w:bottom w:val="none" w:sz="0" w:space="0" w:color="auto"/>
        <w:right w:val="none" w:sz="0" w:space="0" w:color="auto"/>
      </w:divBdr>
    </w:div>
    <w:div w:id="2010597758">
      <w:bodyDiv w:val="1"/>
      <w:marLeft w:val="0"/>
      <w:marRight w:val="0"/>
      <w:marTop w:val="0"/>
      <w:marBottom w:val="0"/>
      <w:divBdr>
        <w:top w:val="none" w:sz="0" w:space="0" w:color="auto"/>
        <w:left w:val="none" w:sz="0" w:space="0" w:color="auto"/>
        <w:bottom w:val="none" w:sz="0" w:space="0" w:color="auto"/>
        <w:right w:val="none" w:sz="0" w:space="0" w:color="auto"/>
      </w:divBdr>
    </w:div>
    <w:div w:id="2010979512">
      <w:bodyDiv w:val="1"/>
      <w:marLeft w:val="0"/>
      <w:marRight w:val="0"/>
      <w:marTop w:val="0"/>
      <w:marBottom w:val="0"/>
      <w:divBdr>
        <w:top w:val="none" w:sz="0" w:space="0" w:color="auto"/>
        <w:left w:val="none" w:sz="0" w:space="0" w:color="auto"/>
        <w:bottom w:val="none" w:sz="0" w:space="0" w:color="auto"/>
        <w:right w:val="none" w:sz="0" w:space="0" w:color="auto"/>
      </w:divBdr>
    </w:div>
    <w:div w:id="21107372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7.png"/><Relationship Id="rId39" Type="http://schemas.openxmlformats.org/officeDocument/2006/relationships/image" Target="media/image30.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footer" Target="footer1.xml"/><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0.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1.xml"/><Relationship Id="rId24" Type="http://schemas.openxmlformats.org/officeDocument/2006/relationships/hyperlink" Target="mailto:recursoshidricosmaule@gmail.com" TargetMode="External"/><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footer" Target="footer2.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22.png"/><Relationship Id="rId44" Type="http://schemas.openxmlformats.org/officeDocument/2006/relationships/image" Target="media/image35.png"/><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s>
</file>

<file path=word/_rels/header1.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E97B119D-C6EB-4E6A-8955-9A5CDBBF05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TotalTime>
  <Pages>32</Pages>
  <Words>2358</Words>
  <Characters>12974</Characters>
  <Application>Microsoft Office Word</Application>
  <DocSecurity>0</DocSecurity>
  <Lines>108</Lines>
  <Paragraphs>30</Paragraphs>
  <ScaleCrop>false</ScaleCrop>
  <HeadingPairs>
    <vt:vector size="2" baseType="variant">
      <vt:variant>
        <vt:lpstr>Título</vt:lpstr>
      </vt:variant>
      <vt:variant>
        <vt:i4>1</vt:i4>
      </vt:variant>
    </vt:vector>
  </HeadingPairs>
  <TitlesOfParts>
    <vt:vector size="1" baseType="lpstr">
      <vt:lpstr/>
    </vt:vector>
  </TitlesOfParts>
  <Company>everis</Company>
  <LinksUpToDate>false</LinksUpToDate>
  <CharactersWithSpaces>15302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Claudio Reyes</dc:creator>
  <cp:lastModifiedBy>Pablo Garcia Rubi</cp:lastModifiedBy>
  <cp:revision>3</cp:revision>
  <cp:lastPrinted>2015-12-18T19:17:00Z</cp:lastPrinted>
  <dcterms:created xsi:type="dcterms:W3CDTF">2016-05-12T08:05:00Z</dcterms:created>
  <dcterms:modified xsi:type="dcterms:W3CDTF">2016-05-12T08:20:00Z</dcterms:modified>
</cp:coreProperties>
</file>